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991A9A" w:rsidRDefault="00DB1EFA">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411" w:history="1">
        <w:r w:rsidR="00991A9A" w:rsidRPr="007730E0">
          <w:rPr>
            <w:rStyle w:val="aa"/>
          </w:rPr>
          <w:t>HH3C-IF-EXT-MIB</w:t>
        </w:r>
        <w:r w:rsidR="00991A9A">
          <w:rPr>
            <w:webHidden/>
          </w:rPr>
          <w:tab/>
        </w:r>
        <w:r w:rsidR="00991A9A">
          <w:rPr>
            <w:webHidden/>
          </w:rPr>
          <w:fldChar w:fldCharType="begin"/>
        </w:r>
        <w:r w:rsidR="00991A9A">
          <w:rPr>
            <w:webHidden/>
          </w:rPr>
          <w:instrText xml:space="preserve"> PAGEREF _Toc94098411 \h </w:instrText>
        </w:r>
        <w:r w:rsidR="00991A9A">
          <w:rPr>
            <w:webHidden/>
          </w:rPr>
        </w:r>
        <w:r w:rsidR="00991A9A">
          <w:rPr>
            <w:webHidden/>
          </w:rPr>
          <w:fldChar w:fldCharType="separate"/>
        </w:r>
        <w:r w:rsidR="00991A9A">
          <w:rPr>
            <w:webHidden/>
          </w:rPr>
          <w:t>2</w:t>
        </w:r>
        <w:r w:rsidR="00991A9A">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12" w:history="1">
        <w:r w:rsidRPr="007730E0">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_Toc94098412 \h </w:instrText>
        </w:r>
        <w:r>
          <w:rPr>
            <w:webHidden/>
          </w:rPr>
        </w:r>
        <w:r>
          <w:rPr>
            <w:webHidden/>
          </w:rPr>
          <w:fldChar w:fldCharType="separate"/>
        </w:r>
        <w:r>
          <w:rPr>
            <w:webHidden/>
          </w:rPr>
          <w:t>2</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13" w:history="1">
        <w:r w:rsidRPr="007730E0">
          <w:rPr>
            <w:rStyle w:val="aa"/>
            <w:rFonts w:ascii="Helvetica" w:eastAsia="charset0MS Sans Serif" w:hAnsi="Helvetica" w:cs="Helvetica"/>
          </w:rPr>
          <w:t>hh3cIfFlowStatTable</w:t>
        </w:r>
        <w:r>
          <w:rPr>
            <w:webHidden/>
          </w:rPr>
          <w:tab/>
        </w:r>
        <w:r>
          <w:rPr>
            <w:webHidden/>
          </w:rPr>
          <w:fldChar w:fldCharType="begin"/>
        </w:r>
        <w:r>
          <w:rPr>
            <w:webHidden/>
          </w:rPr>
          <w:instrText xml:space="preserve"> PAGEREF _Toc94098413 \h </w:instrText>
        </w:r>
        <w:r>
          <w:rPr>
            <w:webHidden/>
          </w:rPr>
        </w:r>
        <w:r>
          <w:rPr>
            <w:webHidden/>
          </w:rPr>
          <w:fldChar w:fldCharType="separate"/>
        </w:r>
        <w:r>
          <w:rPr>
            <w:webHidden/>
          </w:rPr>
          <w:t>2</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14" w:history="1">
        <w:r w:rsidRPr="007730E0">
          <w:rPr>
            <w:rStyle w:val="aa"/>
            <w:rFonts w:ascii="Helvetica" w:eastAsia="charset0MS Sans Serif" w:hAnsi="Helvetica" w:cs="Helvetica"/>
          </w:rPr>
          <w:t>hh3cIfSpeedStatTable</w:t>
        </w:r>
        <w:r>
          <w:rPr>
            <w:webHidden/>
          </w:rPr>
          <w:tab/>
        </w:r>
        <w:r>
          <w:rPr>
            <w:webHidden/>
          </w:rPr>
          <w:fldChar w:fldCharType="begin"/>
        </w:r>
        <w:r>
          <w:rPr>
            <w:webHidden/>
          </w:rPr>
          <w:instrText xml:space="preserve"> PAGEREF _Toc94098414 \h </w:instrText>
        </w:r>
        <w:r>
          <w:rPr>
            <w:webHidden/>
          </w:rPr>
        </w:r>
        <w:r>
          <w:rPr>
            <w:webHidden/>
          </w:rPr>
          <w:fldChar w:fldCharType="separate"/>
        </w:r>
        <w:r>
          <w:rPr>
            <w:webHidden/>
          </w:rPr>
          <w:t>2</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15" w:history="1">
        <w:r w:rsidRPr="007730E0">
          <w:rPr>
            <w:rStyle w:val="aa"/>
            <w:rFonts w:ascii="Helvetica" w:eastAsia="charset0MS Sans Serif" w:hAnsi="Helvetica" w:cs="Helvetica"/>
          </w:rPr>
          <w:t>hh3cIfHCFlowStatTable</w:t>
        </w:r>
        <w:r>
          <w:rPr>
            <w:webHidden/>
          </w:rPr>
          <w:tab/>
        </w:r>
        <w:r>
          <w:rPr>
            <w:webHidden/>
          </w:rPr>
          <w:fldChar w:fldCharType="begin"/>
        </w:r>
        <w:r>
          <w:rPr>
            <w:webHidden/>
          </w:rPr>
          <w:instrText xml:space="preserve"> PAGEREF _Toc94098415 \h </w:instrText>
        </w:r>
        <w:r>
          <w:rPr>
            <w:webHidden/>
          </w:rPr>
        </w:r>
        <w:r>
          <w:rPr>
            <w:webHidden/>
          </w:rPr>
          <w:fldChar w:fldCharType="separate"/>
        </w:r>
        <w:r>
          <w:rPr>
            <w:webHidden/>
          </w:rPr>
          <w:t>3</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16" w:history="1">
        <w:r w:rsidRPr="007730E0">
          <w:rPr>
            <w:rStyle w:val="aa"/>
            <w:rFonts w:ascii="Helvetica" w:eastAsia="charset0MS Sans Serif" w:hAnsi="Helvetica" w:cs="Helvetica"/>
          </w:rPr>
          <w:t>hh3cIfHC</w:t>
        </w:r>
        <w:r w:rsidRPr="007730E0">
          <w:rPr>
            <w:rStyle w:val="aa"/>
            <w:rFonts w:ascii="Helvetica" w:hAnsi="Helvetica" w:cs="Helvetica"/>
          </w:rPr>
          <w:t>Speed</w:t>
        </w:r>
        <w:r w:rsidRPr="007730E0">
          <w:rPr>
            <w:rStyle w:val="aa"/>
            <w:rFonts w:ascii="Helvetica" w:eastAsia="charset0MS Sans Serif" w:hAnsi="Helvetica" w:cs="Helvetica"/>
          </w:rPr>
          <w:t>StatTable</w:t>
        </w:r>
        <w:r>
          <w:rPr>
            <w:webHidden/>
          </w:rPr>
          <w:tab/>
        </w:r>
        <w:r>
          <w:rPr>
            <w:webHidden/>
          </w:rPr>
          <w:fldChar w:fldCharType="begin"/>
        </w:r>
        <w:r>
          <w:rPr>
            <w:webHidden/>
          </w:rPr>
          <w:instrText xml:space="preserve"> PAGEREF _Toc94098416 \h </w:instrText>
        </w:r>
        <w:r>
          <w:rPr>
            <w:webHidden/>
          </w:rPr>
        </w:r>
        <w:r>
          <w:rPr>
            <w:webHidden/>
          </w:rPr>
          <w:fldChar w:fldCharType="separate"/>
        </w:r>
        <w:r>
          <w:rPr>
            <w:webHidden/>
          </w:rPr>
          <w:t>3</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17" w:history="1">
        <w:r w:rsidRPr="007730E0">
          <w:rPr>
            <w:rStyle w:val="aa"/>
            <w:rFonts w:ascii="Helvetica" w:eastAsia="charset0MS Sans Serif" w:hAnsi="Helvetica" w:cs="Helvetica"/>
          </w:rPr>
          <w:t>hh3cRTParentIfTable</w:t>
        </w:r>
        <w:r>
          <w:rPr>
            <w:webHidden/>
          </w:rPr>
          <w:tab/>
        </w:r>
        <w:r>
          <w:rPr>
            <w:webHidden/>
          </w:rPr>
          <w:fldChar w:fldCharType="begin"/>
        </w:r>
        <w:r>
          <w:rPr>
            <w:webHidden/>
          </w:rPr>
          <w:instrText xml:space="preserve"> PAGEREF _Toc94098417 \h </w:instrText>
        </w:r>
        <w:r>
          <w:rPr>
            <w:webHidden/>
          </w:rPr>
        </w:r>
        <w:r>
          <w:rPr>
            <w:webHidden/>
          </w:rPr>
          <w:fldChar w:fldCharType="separate"/>
        </w:r>
        <w:r>
          <w:rPr>
            <w:webHidden/>
          </w:rPr>
          <w:t>4</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18" w:history="1">
        <w:r w:rsidRPr="007730E0">
          <w:rPr>
            <w:rStyle w:val="aa"/>
            <w:rFonts w:ascii="Helvetica" w:eastAsia="charset0MS Sans Serif" w:hAnsi="Helvetica" w:cs="Helvetica"/>
          </w:rPr>
          <w:t>hh3cRTSubIfTable</w:t>
        </w:r>
        <w:r>
          <w:rPr>
            <w:webHidden/>
          </w:rPr>
          <w:tab/>
        </w:r>
        <w:r>
          <w:rPr>
            <w:webHidden/>
          </w:rPr>
          <w:fldChar w:fldCharType="begin"/>
        </w:r>
        <w:r>
          <w:rPr>
            <w:webHidden/>
          </w:rPr>
          <w:instrText xml:space="preserve"> PAGEREF _Toc94098418 \h </w:instrText>
        </w:r>
        <w:r>
          <w:rPr>
            <w:webHidden/>
          </w:rPr>
        </w:r>
        <w:r>
          <w:rPr>
            <w:webHidden/>
          </w:rPr>
          <w:fldChar w:fldCharType="separate"/>
        </w:r>
        <w:r>
          <w:rPr>
            <w:webHidden/>
          </w:rPr>
          <w:t>4</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19" w:history="1">
        <w:r w:rsidRPr="007730E0">
          <w:rPr>
            <w:rStyle w:val="aa"/>
            <w:rFonts w:ascii="Helvetica" w:eastAsia="charset0MS Sans Serif" w:hAnsi="Helvetica" w:cs="Helvetica"/>
          </w:rPr>
          <w:t>hh3cIfLinkModeTable</w:t>
        </w:r>
        <w:r>
          <w:rPr>
            <w:webHidden/>
          </w:rPr>
          <w:tab/>
        </w:r>
        <w:r>
          <w:rPr>
            <w:webHidden/>
          </w:rPr>
          <w:fldChar w:fldCharType="begin"/>
        </w:r>
        <w:r>
          <w:rPr>
            <w:webHidden/>
          </w:rPr>
          <w:instrText xml:space="preserve"> PAGEREF _Toc94098419 \h </w:instrText>
        </w:r>
        <w:r>
          <w:rPr>
            <w:webHidden/>
          </w:rPr>
        </w:r>
        <w:r>
          <w:rPr>
            <w:webHidden/>
          </w:rPr>
          <w:fldChar w:fldCharType="separate"/>
        </w:r>
        <w:r>
          <w:rPr>
            <w:webHidden/>
          </w:rPr>
          <w:t>4</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20" w:history="1">
        <w:r w:rsidRPr="007730E0">
          <w:rPr>
            <w:rStyle w:val="aa"/>
            <w:rFonts w:ascii="Helvetica" w:eastAsia="charset0MS Sans Serif" w:hAnsi="Helvetica" w:cs="Helvetica"/>
          </w:rPr>
          <w:t>hh3cIfPortTypeTable</w:t>
        </w:r>
        <w:r>
          <w:rPr>
            <w:webHidden/>
          </w:rPr>
          <w:tab/>
        </w:r>
        <w:r>
          <w:rPr>
            <w:webHidden/>
          </w:rPr>
          <w:fldChar w:fldCharType="begin"/>
        </w:r>
        <w:r>
          <w:rPr>
            <w:webHidden/>
          </w:rPr>
          <w:instrText xml:space="preserve"> PAGEREF _Toc94098420 \h </w:instrText>
        </w:r>
        <w:r>
          <w:rPr>
            <w:webHidden/>
          </w:rPr>
        </w:r>
        <w:r>
          <w:rPr>
            <w:webHidden/>
          </w:rPr>
          <w:fldChar w:fldCharType="separate"/>
        </w:r>
        <w:r>
          <w:rPr>
            <w:webHidden/>
          </w:rPr>
          <w:t>4</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21" w:history="1">
        <w:r w:rsidRPr="007730E0">
          <w:rPr>
            <w:rStyle w:val="aa"/>
            <w:rFonts w:ascii="Helvetica" w:eastAsia="charset0MS Sans Serif" w:hAnsi="Helvetica" w:cs="Helvetica"/>
          </w:rPr>
          <w:t>hh3cIfTable</w:t>
        </w:r>
        <w:r>
          <w:rPr>
            <w:webHidden/>
          </w:rPr>
          <w:tab/>
        </w:r>
        <w:r>
          <w:rPr>
            <w:webHidden/>
          </w:rPr>
          <w:fldChar w:fldCharType="begin"/>
        </w:r>
        <w:r>
          <w:rPr>
            <w:webHidden/>
          </w:rPr>
          <w:instrText xml:space="preserve"> PAGEREF _Toc94098421 \h </w:instrText>
        </w:r>
        <w:r>
          <w:rPr>
            <w:webHidden/>
          </w:rPr>
        </w:r>
        <w:r>
          <w:rPr>
            <w:webHidden/>
          </w:rPr>
          <w:fldChar w:fldCharType="separate"/>
        </w:r>
        <w:r>
          <w:rPr>
            <w:webHidden/>
          </w:rPr>
          <w:t>5</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22" w:history="1">
        <w:r w:rsidRPr="007730E0">
          <w:rPr>
            <w:rStyle w:val="aa"/>
            <w:rFonts w:ascii="Helvetica" w:eastAsia="charset0MS Sans Serif" w:hAnsi="Helvetica" w:cs="Helvetica"/>
          </w:rPr>
          <w:t>hh3cIfUsingTable</w:t>
        </w:r>
        <w:r>
          <w:rPr>
            <w:webHidden/>
          </w:rPr>
          <w:tab/>
        </w:r>
        <w:r>
          <w:rPr>
            <w:webHidden/>
          </w:rPr>
          <w:fldChar w:fldCharType="begin"/>
        </w:r>
        <w:r>
          <w:rPr>
            <w:webHidden/>
          </w:rPr>
          <w:instrText xml:space="preserve"> PAGEREF _Toc94098422 \h </w:instrText>
        </w:r>
        <w:r>
          <w:rPr>
            <w:webHidden/>
          </w:rPr>
        </w:r>
        <w:r>
          <w:rPr>
            <w:webHidden/>
          </w:rPr>
          <w:fldChar w:fldCharType="separate"/>
        </w:r>
        <w:r>
          <w:rPr>
            <w:webHidden/>
          </w:rPr>
          <w:t>5</w:t>
        </w:r>
        <w:r>
          <w:rPr>
            <w:webHidden/>
          </w:rPr>
          <w:fldChar w:fldCharType="end"/>
        </w:r>
      </w:hyperlink>
    </w:p>
    <w:p w:rsidR="00991A9A" w:rsidRDefault="00991A9A">
      <w:pPr>
        <w:pStyle w:val="20"/>
        <w:rPr>
          <w:rFonts w:asciiTheme="minorHAnsi" w:eastAsiaTheme="minorEastAsia" w:hAnsiTheme="minorHAnsi" w:cstheme="minorBidi"/>
          <w:kern w:val="2"/>
          <w:sz w:val="21"/>
          <w:szCs w:val="22"/>
        </w:rPr>
      </w:pPr>
      <w:hyperlink w:anchor="_Toc94098423" w:history="1">
        <w:r w:rsidRPr="007730E0">
          <w:rPr>
            <w:rStyle w:val="aa"/>
            <w:rFonts w:ascii="Helvetica" w:eastAsia="charset0MS Sans Serif" w:hAnsi="Helvetica" w:cs="Helvetica"/>
          </w:rPr>
          <w:t>hh3cIfExtTrapCfgTable</w:t>
        </w:r>
        <w:r>
          <w:rPr>
            <w:webHidden/>
          </w:rPr>
          <w:tab/>
        </w:r>
        <w:r>
          <w:rPr>
            <w:webHidden/>
          </w:rPr>
          <w:fldChar w:fldCharType="begin"/>
        </w:r>
        <w:r>
          <w:rPr>
            <w:webHidden/>
          </w:rPr>
          <w:instrText xml:space="preserve"> PAGEREF _Toc94098423 \h </w:instrText>
        </w:r>
        <w:r>
          <w:rPr>
            <w:webHidden/>
          </w:rPr>
        </w:r>
        <w:r>
          <w:rPr>
            <w:webHidden/>
          </w:rPr>
          <w:fldChar w:fldCharType="separate"/>
        </w:r>
        <w:r>
          <w:rPr>
            <w:webHidden/>
          </w:rPr>
          <w:t>6</w:t>
        </w:r>
        <w:r>
          <w:rPr>
            <w:webHidden/>
          </w:rPr>
          <w:fldChar w:fldCharType="end"/>
        </w:r>
      </w:hyperlink>
    </w:p>
    <w:p w:rsidR="00123282" w:rsidRDefault="00DB1EFA"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4F4EAE" w:rsidRPr="004F4EAE" w:rsidRDefault="004F4EAE" w:rsidP="004F4EAE">
      <w:pPr>
        <w:pStyle w:val="1"/>
      </w:pPr>
      <w:bookmarkStart w:id="1" w:name="_Toc300222204"/>
      <w:bookmarkStart w:id="2" w:name="_Toc313954988"/>
      <w:bookmarkStart w:id="3" w:name="_Toc397421008"/>
      <w:bookmarkStart w:id="4" w:name="_Toc94098411"/>
      <w:r w:rsidRPr="004F4EAE">
        <w:lastRenderedPageBreak/>
        <w:t>HH3C-IF-EXT-MIB</w:t>
      </w:r>
      <w:bookmarkEnd w:id="1"/>
      <w:bookmarkEnd w:id="2"/>
      <w:bookmarkEnd w:id="3"/>
      <w:bookmarkEnd w:id="4"/>
    </w:p>
    <w:p w:rsidR="004F4EAE" w:rsidRPr="004F4EAE" w:rsidRDefault="004F4EAE" w:rsidP="004F4EAE">
      <w:r w:rsidRPr="004F4EAE">
        <w:t>This MIB is an extension of interface MIBs such as IF-MIB. This MIB is applicable to routers, switches and other products. Some objects in this may be used only for some specific products, so users should refer to the related documents to acquire more detail information.</w:t>
      </w:r>
    </w:p>
    <w:p w:rsidR="004F4EAE" w:rsidRPr="004F4EAE" w:rsidRDefault="004F4EAE" w:rsidP="004F4EAE">
      <w:pPr>
        <w:pStyle w:val="2"/>
        <w:tabs>
          <w:tab w:val="num" w:pos="576"/>
        </w:tabs>
        <w:autoSpaceDE/>
        <w:autoSpaceDN/>
        <w:adjustRightInd/>
        <w:ind w:left="576" w:hanging="576"/>
        <w:jc w:val="both"/>
        <w:textAlignment w:val="auto"/>
        <w:rPr>
          <w:rFonts w:ascii="Helvetica" w:eastAsia="charset0MS Sans Serif" w:hAnsi="Helvetica" w:cs="Helvetica"/>
        </w:rPr>
      </w:pPr>
      <w:bookmarkStart w:id="5" w:name="_Toc92718393"/>
      <w:bookmarkStart w:id="6" w:name="_Toc300222205"/>
      <w:bookmarkStart w:id="7" w:name="_Toc313954989"/>
      <w:bookmarkStart w:id="8" w:name="_Toc397421009"/>
      <w:bookmarkStart w:id="9" w:name="_Toc94098412"/>
      <w:r w:rsidRPr="00543868">
        <w:rPr>
          <w:rFonts w:ascii="Helvetica" w:eastAsia="charset0MS Sans Serif" w:hAnsi="Helvetica" w:cs="Helvetica"/>
        </w:rPr>
        <w:t>Scalar</w:t>
      </w:r>
      <w:r w:rsidRPr="004F4EAE">
        <w:rPr>
          <w:rFonts w:ascii="Helvetica" w:eastAsia="charset0MS Sans Serif" w:hAnsi="Helvetica" w:cs="Helvetica"/>
        </w:rPr>
        <w:t xml:space="preserve"> Objects</w:t>
      </w:r>
      <w:bookmarkEnd w:id="5"/>
      <w:bookmarkEnd w:id="6"/>
      <w:bookmarkEnd w:id="7"/>
      <w:bookmarkEnd w:id="8"/>
      <w:bookmarkEnd w:id="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F4EAE" w:rsidRPr="00DC1FF6" w:rsidTr="008424AE">
        <w:trPr>
          <w:tblHeader/>
        </w:trPr>
        <w:tc>
          <w:tcPr>
            <w:tcW w:w="300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Name</w:t>
            </w:r>
          </w:p>
        </w:tc>
        <w:tc>
          <w:tcPr>
            <w:tcW w:w="144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Access</w:t>
            </w:r>
          </w:p>
        </w:tc>
        <w:tc>
          <w:tcPr>
            <w:tcW w:w="100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PDS</w:t>
            </w:r>
          </w:p>
        </w:tc>
        <w:tc>
          <w:tcPr>
            <w:tcW w:w="288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Description</w:t>
            </w:r>
          </w:p>
        </w:tc>
      </w:tr>
      <w:tr w:rsidR="004F4EAE" w:rsidRPr="00DC1FF6" w:rsidTr="008424AE">
        <w:tc>
          <w:tcPr>
            <w:tcW w:w="3000" w:type="dxa"/>
            <w:tcBorders>
              <w:top w:val="single" w:sz="12" w:space="0" w:color="auto"/>
            </w:tcBorders>
            <w:shd w:val="clear" w:color="auto" w:fill="auto"/>
          </w:tcPr>
          <w:p w:rsidR="004F4EAE" w:rsidRPr="00DC1FF6" w:rsidRDefault="004F4EAE" w:rsidP="008424AE">
            <w:pPr>
              <w:pStyle w:val="TableText"/>
              <w:kinsoku w:val="0"/>
              <w:textAlignment w:val="top"/>
            </w:pPr>
            <w:r w:rsidRPr="00DC1FF6">
              <w:t xml:space="preserve">hh3cIfStatGlobalFlowInterval (1.3.6.1.4.1.25506.2.40.1.1) </w:t>
            </w:r>
          </w:p>
        </w:tc>
        <w:tc>
          <w:tcPr>
            <w:tcW w:w="1440" w:type="dxa"/>
            <w:tcBorders>
              <w:top w:val="single" w:sz="12" w:space="0" w:color="auto"/>
            </w:tcBorders>
            <w:shd w:val="clear" w:color="auto" w:fill="auto"/>
          </w:tcPr>
          <w:p w:rsidR="004F4EAE" w:rsidRPr="00DC1FF6" w:rsidRDefault="004F4EAE" w:rsidP="008424AE">
            <w:pPr>
              <w:pStyle w:val="TableText"/>
              <w:kinsoku w:val="0"/>
              <w:textAlignment w:val="top"/>
            </w:pPr>
            <w:r w:rsidRPr="00DC1FF6">
              <w:t>read-</w:t>
            </w:r>
            <w:r w:rsidRPr="00DC1FF6">
              <w:rPr>
                <w:rFonts w:hint="eastAsia"/>
              </w:rPr>
              <w:t>write</w:t>
            </w:r>
          </w:p>
        </w:tc>
        <w:tc>
          <w:tcPr>
            <w:tcW w:w="1000" w:type="dxa"/>
            <w:tcBorders>
              <w:top w:val="single" w:sz="12" w:space="0" w:color="auto"/>
            </w:tcBorders>
            <w:shd w:val="clear" w:color="auto" w:fill="auto"/>
          </w:tcPr>
          <w:p w:rsidR="004F4EAE" w:rsidRPr="00DC1FF6" w:rsidRDefault="004F4EAE" w:rsidP="008424AE">
            <w:pPr>
              <w:pStyle w:val="TableText"/>
              <w:kinsoku w:val="0"/>
              <w:textAlignment w:val="top"/>
            </w:pPr>
            <w:r w:rsidRPr="00DC1FF6">
              <w:rPr>
                <w:rFonts w:hint="eastAsia"/>
              </w:rPr>
              <w:t>Yes</w:t>
            </w:r>
          </w:p>
        </w:tc>
        <w:tc>
          <w:tcPr>
            <w:tcW w:w="2880" w:type="dxa"/>
            <w:tcBorders>
              <w:top w:val="single" w:sz="12" w:space="0" w:color="auto"/>
            </w:tcBorders>
            <w:shd w:val="clear" w:color="auto" w:fill="auto"/>
          </w:tcPr>
          <w:p w:rsidR="004F4EAE" w:rsidRPr="00DC1FF6" w:rsidRDefault="001118BC" w:rsidP="001118BC">
            <w:pPr>
              <w:pStyle w:val="TableText"/>
              <w:kinsoku w:val="0"/>
              <w:textAlignment w:val="top"/>
            </w:pPr>
            <w:r>
              <w:rPr>
                <w:rFonts w:hint="eastAsia"/>
              </w:rPr>
              <w:t>Not supported</w:t>
            </w:r>
          </w:p>
        </w:tc>
      </w:tr>
      <w:tr w:rsidR="00334BC6" w:rsidRPr="00DC1FF6" w:rsidTr="008424AE">
        <w:tc>
          <w:tcPr>
            <w:tcW w:w="3000" w:type="dxa"/>
            <w:tcBorders>
              <w:top w:val="single" w:sz="12" w:space="0" w:color="auto"/>
            </w:tcBorders>
            <w:shd w:val="clear" w:color="auto" w:fill="auto"/>
          </w:tcPr>
          <w:p w:rsidR="00334BC6" w:rsidRPr="00E27BDF" w:rsidRDefault="00334BC6" w:rsidP="008424AE">
            <w:pPr>
              <w:pStyle w:val="TableText"/>
              <w:kinsoku w:val="0"/>
              <w:textAlignment w:val="top"/>
            </w:pPr>
            <w:r w:rsidRPr="00E27BDF">
              <w:t>hh3cIf</w:t>
            </w:r>
            <w:r w:rsidRPr="00E27BDF">
              <w:rPr>
                <w:rFonts w:hint="eastAsia"/>
              </w:rPr>
              <w:t>ShutDownI</w:t>
            </w:r>
            <w:r w:rsidRPr="00E27BDF">
              <w:t>nterval (1.3.6.1.4.1.25506.2.40.1.</w:t>
            </w:r>
            <w:r w:rsidRPr="00E27BDF">
              <w:rPr>
                <w:rFonts w:hint="eastAsia"/>
              </w:rPr>
              <w:t>2</w:t>
            </w:r>
            <w:r>
              <w:t xml:space="preserve">) </w:t>
            </w:r>
          </w:p>
        </w:tc>
        <w:tc>
          <w:tcPr>
            <w:tcW w:w="1440" w:type="dxa"/>
            <w:tcBorders>
              <w:top w:val="single" w:sz="12" w:space="0" w:color="auto"/>
            </w:tcBorders>
            <w:shd w:val="clear" w:color="auto" w:fill="auto"/>
          </w:tcPr>
          <w:p w:rsidR="00334BC6" w:rsidRPr="00E27BDF" w:rsidRDefault="00334BC6" w:rsidP="008424AE">
            <w:pPr>
              <w:pStyle w:val="TableText"/>
              <w:kinsoku w:val="0"/>
              <w:textAlignment w:val="top"/>
            </w:pPr>
            <w:r w:rsidRPr="00E27BDF">
              <w:t>read-write</w:t>
            </w:r>
          </w:p>
        </w:tc>
        <w:tc>
          <w:tcPr>
            <w:tcW w:w="1000" w:type="dxa"/>
            <w:tcBorders>
              <w:top w:val="single" w:sz="12" w:space="0" w:color="auto"/>
            </w:tcBorders>
            <w:shd w:val="clear" w:color="auto" w:fill="auto"/>
          </w:tcPr>
          <w:p w:rsidR="00334BC6" w:rsidRPr="00E27BDF" w:rsidRDefault="00334BC6" w:rsidP="008424AE">
            <w:pPr>
              <w:pStyle w:val="TableText"/>
              <w:kinsoku w:val="0"/>
              <w:textAlignment w:val="top"/>
            </w:pPr>
            <w:r w:rsidRPr="00E27BDF">
              <w:rPr>
                <w:rFonts w:hint="eastAsia"/>
              </w:rPr>
              <w:t>Current</w:t>
            </w:r>
          </w:p>
        </w:tc>
        <w:tc>
          <w:tcPr>
            <w:tcW w:w="2880" w:type="dxa"/>
            <w:tcBorders>
              <w:top w:val="single" w:sz="12" w:space="0" w:color="auto"/>
            </w:tcBorders>
            <w:shd w:val="clear" w:color="auto" w:fill="auto"/>
          </w:tcPr>
          <w:p w:rsidR="00334BC6" w:rsidRPr="00E27BDF" w:rsidRDefault="00334BC6" w:rsidP="008424AE">
            <w:pPr>
              <w:pStyle w:val="TableText"/>
              <w:kinsoku w:val="0"/>
              <w:textAlignment w:val="top"/>
            </w:pPr>
            <w:r w:rsidRPr="00E27BDF">
              <w:rPr>
                <w:rFonts w:hint="eastAsia"/>
              </w:rPr>
              <w:t>1-300</w:t>
            </w:r>
          </w:p>
        </w:tc>
      </w:tr>
      <w:tr w:rsidR="00334BC6" w:rsidRPr="00DC1FF6" w:rsidTr="008424AE">
        <w:tc>
          <w:tcPr>
            <w:tcW w:w="3000" w:type="dxa"/>
            <w:shd w:val="clear" w:color="auto" w:fill="auto"/>
          </w:tcPr>
          <w:p w:rsidR="00334BC6" w:rsidRPr="00DC1FF6" w:rsidRDefault="00334BC6" w:rsidP="008424AE">
            <w:pPr>
              <w:pStyle w:val="TableText"/>
              <w:kinsoku w:val="0"/>
              <w:textAlignment w:val="top"/>
            </w:pPr>
            <w:r w:rsidRPr="00DC1FF6">
              <w:t xml:space="preserve">hh3cIfPhysicalNumber (1.3.6.1.4.1.25506.2.40.2.3.1) </w:t>
            </w:r>
          </w:p>
        </w:tc>
        <w:tc>
          <w:tcPr>
            <w:tcW w:w="1440" w:type="dxa"/>
            <w:shd w:val="clear" w:color="auto" w:fill="auto"/>
          </w:tcPr>
          <w:p w:rsidR="00334BC6" w:rsidRPr="00DC1FF6" w:rsidRDefault="00334BC6" w:rsidP="008424AE">
            <w:pPr>
              <w:pStyle w:val="TableText"/>
              <w:kinsoku w:val="0"/>
              <w:textAlignment w:val="top"/>
            </w:pPr>
            <w:r w:rsidRPr="00DC1FF6">
              <w:t>read-only</w:t>
            </w:r>
          </w:p>
        </w:tc>
        <w:tc>
          <w:tcPr>
            <w:tcW w:w="1000" w:type="dxa"/>
            <w:shd w:val="clear" w:color="auto" w:fill="auto"/>
          </w:tcPr>
          <w:p w:rsidR="00334BC6" w:rsidRPr="00DC1FF6" w:rsidRDefault="00334BC6" w:rsidP="008424AE">
            <w:pPr>
              <w:pStyle w:val="TableText"/>
              <w:kinsoku w:val="0"/>
              <w:textAlignment w:val="top"/>
            </w:pPr>
            <w:r w:rsidRPr="00DC1FF6">
              <w:rPr>
                <w:rFonts w:hint="eastAsia"/>
              </w:rPr>
              <w:t>No</w:t>
            </w:r>
          </w:p>
        </w:tc>
        <w:tc>
          <w:tcPr>
            <w:tcW w:w="2880" w:type="dxa"/>
            <w:shd w:val="clear" w:color="auto" w:fill="auto"/>
          </w:tcPr>
          <w:p w:rsidR="00334BC6" w:rsidRPr="00DC1FF6" w:rsidRDefault="00334BC6" w:rsidP="008424AE">
            <w:pPr>
              <w:pStyle w:val="TableText"/>
              <w:kinsoku w:val="0"/>
              <w:textAlignment w:val="top"/>
            </w:pPr>
            <w:r w:rsidRPr="00DC1FF6">
              <w:t>As per MIB</w:t>
            </w:r>
          </w:p>
        </w:tc>
      </w:tr>
    </w:tbl>
    <w:p w:rsidR="004F4EAE" w:rsidRDefault="004F4EAE" w:rsidP="004F4EAE"/>
    <w:p w:rsidR="004F4EAE" w:rsidRPr="0005146C" w:rsidRDefault="004F4EAE" w:rsidP="004F4EAE">
      <w:pPr>
        <w:pStyle w:val="2"/>
        <w:tabs>
          <w:tab w:val="num" w:pos="576"/>
        </w:tabs>
        <w:autoSpaceDE/>
        <w:autoSpaceDN/>
        <w:adjustRightInd/>
        <w:ind w:left="576" w:hanging="576"/>
        <w:jc w:val="both"/>
        <w:textAlignment w:val="auto"/>
        <w:rPr>
          <w:rFonts w:ascii="Helvetica" w:eastAsia="charset0MS Sans Serif" w:hAnsi="Helvetica" w:cs="Helvetica"/>
        </w:rPr>
      </w:pPr>
      <w:bookmarkStart w:id="10" w:name="_Toc313954990"/>
      <w:bookmarkStart w:id="11" w:name="_Toc397421010"/>
      <w:bookmarkStart w:id="12" w:name="_Toc94098413"/>
      <w:r w:rsidRPr="0005146C">
        <w:rPr>
          <w:rFonts w:ascii="Helvetica" w:eastAsia="charset0MS Sans Serif" w:hAnsi="Helvetica" w:cs="Helvetica"/>
        </w:rPr>
        <w:t>hh3cIfFlowStatTable</w:t>
      </w:r>
      <w:bookmarkEnd w:id="10"/>
      <w:bookmarkEnd w:id="11"/>
      <w:bookmarkEnd w:id="12"/>
    </w:p>
    <w:p w:rsidR="004F4EAE" w:rsidRPr="009540D9" w:rsidRDefault="004F4EAE" w:rsidP="004F4EAE">
      <w:r>
        <w:t xml:space="preserve">OID of this table is: </w:t>
      </w:r>
      <w:r w:rsidRPr="00BD776B">
        <w:t>1.3.6.1.4.1.25506.2.40.2.1.2.1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F4EAE" w:rsidRPr="005F0775" w:rsidTr="008424AE">
        <w:trPr>
          <w:tblHeader/>
        </w:trPr>
        <w:tc>
          <w:tcPr>
            <w:tcW w:w="300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Name</w:t>
            </w:r>
          </w:p>
        </w:tc>
        <w:tc>
          <w:tcPr>
            <w:tcW w:w="144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Access</w:t>
            </w:r>
          </w:p>
        </w:tc>
        <w:tc>
          <w:tcPr>
            <w:tcW w:w="100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PDS</w:t>
            </w:r>
          </w:p>
        </w:tc>
        <w:tc>
          <w:tcPr>
            <w:tcW w:w="288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Description</w:t>
            </w:r>
          </w:p>
        </w:tc>
      </w:tr>
      <w:tr w:rsidR="004F4EAE" w:rsidRPr="005F0775" w:rsidTr="008424AE">
        <w:tc>
          <w:tcPr>
            <w:tcW w:w="3000" w:type="dxa"/>
            <w:tcBorders>
              <w:top w:val="single" w:sz="12" w:space="0" w:color="auto"/>
            </w:tcBorders>
            <w:shd w:val="clear" w:color="auto" w:fill="auto"/>
          </w:tcPr>
          <w:p w:rsidR="004F4EAE" w:rsidRPr="005F0775" w:rsidRDefault="004F4EAE" w:rsidP="008424AE">
            <w:pPr>
              <w:pStyle w:val="TableText"/>
              <w:kinsoku w:val="0"/>
              <w:textAlignment w:val="top"/>
            </w:pPr>
            <w:r w:rsidRPr="005F0775">
              <w:t xml:space="preserve">hh3cIfStatFlowInterval (1.3.6.1.4.1.25506.2.40.2.1.2.1.1.1) </w:t>
            </w:r>
          </w:p>
        </w:tc>
        <w:tc>
          <w:tcPr>
            <w:tcW w:w="1440" w:type="dxa"/>
            <w:tcBorders>
              <w:top w:val="single" w:sz="12" w:space="0" w:color="auto"/>
            </w:tcBorders>
            <w:shd w:val="clear" w:color="auto" w:fill="auto"/>
          </w:tcPr>
          <w:p w:rsidR="004F4EAE" w:rsidRPr="005F0775" w:rsidRDefault="004F4EAE" w:rsidP="008424AE">
            <w:pPr>
              <w:pStyle w:val="TableText"/>
              <w:kinsoku w:val="0"/>
              <w:textAlignment w:val="top"/>
            </w:pPr>
            <w:r w:rsidRPr="005F0775">
              <w:t>read-write</w:t>
            </w:r>
          </w:p>
        </w:tc>
        <w:tc>
          <w:tcPr>
            <w:tcW w:w="1000" w:type="dxa"/>
            <w:tcBorders>
              <w:top w:val="single" w:sz="12" w:space="0" w:color="auto"/>
            </w:tcBorders>
            <w:shd w:val="clear" w:color="auto" w:fill="auto"/>
          </w:tcPr>
          <w:p w:rsidR="004F4EAE" w:rsidRPr="005F0775" w:rsidRDefault="004F4EAE" w:rsidP="008424AE">
            <w:pPr>
              <w:pStyle w:val="TableText"/>
              <w:kinsoku w:val="0"/>
              <w:textAlignment w:val="top"/>
            </w:pPr>
            <w:r w:rsidRPr="005F0775">
              <w:t>Current</w:t>
            </w:r>
          </w:p>
        </w:tc>
        <w:tc>
          <w:tcPr>
            <w:tcW w:w="2880" w:type="dxa"/>
            <w:tcBorders>
              <w:top w:val="single" w:sz="12" w:space="0" w:color="auto"/>
            </w:tcBorders>
            <w:shd w:val="clear" w:color="auto" w:fill="auto"/>
          </w:tcPr>
          <w:p w:rsidR="004F4EAE" w:rsidRPr="005F0775" w:rsidRDefault="004F4EAE" w:rsidP="008424AE">
            <w:pPr>
              <w:pStyle w:val="TableText"/>
              <w:kinsoku w:val="0"/>
              <w:textAlignment w:val="top"/>
            </w:pPr>
            <w:r w:rsidRPr="00F4583E">
              <w:rPr>
                <w:rFonts w:hint="eastAsia"/>
              </w:rPr>
              <w:t>Need confirmed by product</w:t>
            </w:r>
            <w:r>
              <w:rPr>
                <w:rFonts w:hint="eastAsia"/>
              </w:rPr>
              <w:t>s.</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hh3cIfStatFlowInBits (1.3.6.1.4.1.25506.2.40.2.1.2.1.1.2)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hh3cIfStatFlowOutBits (1.3.6.1.4.1.25506.2.40.2.1.2.1.1.3)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hh3cIfStatFlowInPkts (1.3.6.1.4.1.25506.2.40.2.1.2.1.1.4)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 xml:space="preserve">No </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hh3cIfStatFlowOutPkts (1.3.6.1.4.1.25506.2.40.2.1.2.1.1.5)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hh3cIfStatFlowInBytes (1.3.6.1.4.1.25506.2.40.2.1.2.1.1.6)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hh3cIfStatFlowOutBytes (1.3.6.1.4.1.25506.2.40.2.1.2.1.1.7)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bl>
    <w:p w:rsidR="00634274" w:rsidRPr="0005146C" w:rsidRDefault="00634274" w:rsidP="00634274">
      <w:pPr>
        <w:pStyle w:val="2"/>
        <w:tabs>
          <w:tab w:val="num" w:pos="576"/>
        </w:tabs>
        <w:autoSpaceDE/>
        <w:autoSpaceDN/>
        <w:adjustRightInd/>
        <w:ind w:left="576" w:hanging="576"/>
        <w:jc w:val="both"/>
        <w:textAlignment w:val="auto"/>
        <w:rPr>
          <w:rFonts w:ascii="Helvetica" w:eastAsia="charset0MS Sans Serif" w:hAnsi="Helvetica" w:cs="Helvetica"/>
        </w:rPr>
      </w:pPr>
      <w:bookmarkStart w:id="13" w:name="_Toc94098414"/>
      <w:r>
        <w:rPr>
          <w:rFonts w:ascii="Helvetica" w:eastAsia="charset0MS Sans Serif" w:hAnsi="Helvetica" w:cs="Helvetica"/>
        </w:rPr>
        <w:t>hh3cIfSpeed</w:t>
      </w:r>
      <w:r w:rsidRPr="0005146C">
        <w:rPr>
          <w:rFonts w:ascii="Helvetica" w:eastAsia="charset0MS Sans Serif" w:hAnsi="Helvetica" w:cs="Helvetica"/>
        </w:rPr>
        <w:t>StatTable</w:t>
      </w:r>
      <w:bookmarkEnd w:id="13"/>
    </w:p>
    <w:p w:rsidR="00634274" w:rsidRPr="009540D9" w:rsidRDefault="00634274" w:rsidP="00634274">
      <w:r>
        <w:t>OID of this table is: 1.3.6.1.4.1.25506.2.40.2.1.2.2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634274" w:rsidRPr="005F0775" w:rsidTr="008424AE">
        <w:trPr>
          <w:tblHeader/>
        </w:trPr>
        <w:tc>
          <w:tcPr>
            <w:tcW w:w="3000" w:type="dxa"/>
            <w:tcBorders>
              <w:top w:val="single" w:sz="12" w:space="0" w:color="auto"/>
              <w:bottom w:val="single" w:sz="12" w:space="0" w:color="auto"/>
            </w:tcBorders>
            <w:shd w:val="clear" w:color="auto" w:fill="auto"/>
          </w:tcPr>
          <w:p w:rsidR="00634274" w:rsidRPr="005F0775" w:rsidRDefault="00634274" w:rsidP="008424AE">
            <w:pPr>
              <w:pStyle w:val="TableHead"/>
            </w:pPr>
            <w:r w:rsidRPr="005F0775">
              <w:t>Name</w:t>
            </w:r>
          </w:p>
        </w:tc>
        <w:tc>
          <w:tcPr>
            <w:tcW w:w="1440" w:type="dxa"/>
            <w:tcBorders>
              <w:top w:val="single" w:sz="12" w:space="0" w:color="auto"/>
              <w:bottom w:val="single" w:sz="12" w:space="0" w:color="auto"/>
            </w:tcBorders>
            <w:shd w:val="clear" w:color="auto" w:fill="auto"/>
          </w:tcPr>
          <w:p w:rsidR="00634274" w:rsidRPr="005F0775" w:rsidRDefault="00634274" w:rsidP="008424AE">
            <w:pPr>
              <w:pStyle w:val="TableHead"/>
            </w:pPr>
            <w:r w:rsidRPr="005F0775">
              <w:t>Access</w:t>
            </w:r>
          </w:p>
        </w:tc>
        <w:tc>
          <w:tcPr>
            <w:tcW w:w="1000" w:type="dxa"/>
            <w:tcBorders>
              <w:top w:val="single" w:sz="12" w:space="0" w:color="auto"/>
              <w:bottom w:val="single" w:sz="12" w:space="0" w:color="auto"/>
            </w:tcBorders>
            <w:shd w:val="clear" w:color="auto" w:fill="auto"/>
          </w:tcPr>
          <w:p w:rsidR="00634274" w:rsidRPr="005F0775" w:rsidRDefault="00634274" w:rsidP="008424AE">
            <w:pPr>
              <w:pStyle w:val="TableHead"/>
            </w:pPr>
            <w:r w:rsidRPr="005F0775">
              <w:t>PDS</w:t>
            </w:r>
          </w:p>
        </w:tc>
        <w:tc>
          <w:tcPr>
            <w:tcW w:w="2880" w:type="dxa"/>
            <w:tcBorders>
              <w:top w:val="single" w:sz="12" w:space="0" w:color="auto"/>
              <w:bottom w:val="single" w:sz="12" w:space="0" w:color="auto"/>
            </w:tcBorders>
            <w:shd w:val="clear" w:color="auto" w:fill="auto"/>
          </w:tcPr>
          <w:p w:rsidR="00634274" w:rsidRPr="005F0775" w:rsidRDefault="00634274" w:rsidP="008424AE">
            <w:pPr>
              <w:pStyle w:val="TableHead"/>
            </w:pPr>
            <w:r w:rsidRPr="005F0775">
              <w:t>Description</w:t>
            </w:r>
          </w:p>
        </w:tc>
      </w:tr>
      <w:tr w:rsidR="00634274" w:rsidRPr="005F0775" w:rsidTr="008424AE">
        <w:tc>
          <w:tcPr>
            <w:tcW w:w="3000" w:type="dxa"/>
            <w:tcBorders>
              <w:top w:val="single" w:sz="12" w:space="0" w:color="auto"/>
            </w:tcBorders>
            <w:shd w:val="clear" w:color="auto" w:fill="auto"/>
          </w:tcPr>
          <w:p w:rsidR="00634274" w:rsidRPr="005F0775" w:rsidRDefault="00634274" w:rsidP="00634274">
            <w:pPr>
              <w:pStyle w:val="TableText"/>
              <w:kinsoku w:val="0"/>
              <w:textAlignment w:val="top"/>
            </w:pPr>
            <w:r w:rsidRPr="005F0775">
              <w:t>hh3cIfStatFlowInterval (1.3.6.1.4.1.25506.2.40.2.1.2.</w:t>
            </w:r>
            <w:r>
              <w:t>2</w:t>
            </w:r>
            <w:r w:rsidRPr="005F0775">
              <w:t xml:space="preserve">.1.1) </w:t>
            </w:r>
          </w:p>
        </w:tc>
        <w:tc>
          <w:tcPr>
            <w:tcW w:w="1440" w:type="dxa"/>
            <w:tcBorders>
              <w:top w:val="single" w:sz="12" w:space="0" w:color="auto"/>
            </w:tcBorders>
            <w:shd w:val="clear" w:color="auto" w:fill="auto"/>
          </w:tcPr>
          <w:p w:rsidR="00634274" w:rsidRPr="005F0775" w:rsidRDefault="00634274" w:rsidP="008424AE">
            <w:pPr>
              <w:pStyle w:val="TableText"/>
              <w:kinsoku w:val="0"/>
              <w:textAlignment w:val="top"/>
            </w:pPr>
            <w:r w:rsidRPr="005F0775">
              <w:t>read-write</w:t>
            </w:r>
          </w:p>
        </w:tc>
        <w:tc>
          <w:tcPr>
            <w:tcW w:w="1000" w:type="dxa"/>
            <w:tcBorders>
              <w:top w:val="single" w:sz="12" w:space="0" w:color="auto"/>
            </w:tcBorders>
            <w:shd w:val="clear" w:color="auto" w:fill="auto"/>
          </w:tcPr>
          <w:p w:rsidR="00634274" w:rsidRPr="005F0775" w:rsidRDefault="00634274" w:rsidP="008424AE">
            <w:pPr>
              <w:pStyle w:val="TableText"/>
              <w:kinsoku w:val="0"/>
              <w:textAlignment w:val="top"/>
            </w:pPr>
            <w:r w:rsidRPr="005F0775">
              <w:t>Current</w:t>
            </w:r>
          </w:p>
        </w:tc>
        <w:tc>
          <w:tcPr>
            <w:tcW w:w="2880" w:type="dxa"/>
            <w:tcBorders>
              <w:top w:val="single" w:sz="12" w:space="0" w:color="auto"/>
            </w:tcBorders>
            <w:shd w:val="clear" w:color="auto" w:fill="auto"/>
          </w:tcPr>
          <w:p w:rsidR="00634274" w:rsidRPr="005F0775" w:rsidRDefault="00634274" w:rsidP="008424AE">
            <w:pPr>
              <w:pStyle w:val="TableText"/>
              <w:kinsoku w:val="0"/>
              <w:textAlignment w:val="top"/>
            </w:pPr>
            <w:r w:rsidRPr="00F4583E">
              <w:rPr>
                <w:rFonts w:hint="eastAsia"/>
              </w:rPr>
              <w:t>Need confirmed by product</w:t>
            </w:r>
            <w:r>
              <w:rPr>
                <w:rFonts w:hint="eastAsia"/>
              </w:rPr>
              <w:t>s.</w:t>
            </w:r>
          </w:p>
        </w:tc>
      </w:tr>
      <w:tr w:rsidR="00634274" w:rsidRPr="005F0775" w:rsidTr="008424AE">
        <w:tc>
          <w:tcPr>
            <w:tcW w:w="3000" w:type="dxa"/>
            <w:shd w:val="clear" w:color="auto" w:fill="auto"/>
          </w:tcPr>
          <w:p w:rsidR="00634274" w:rsidRPr="005F0775" w:rsidRDefault="00634274" w:rsidP="00CD09A4">
            <w:pPr>
              <w:pStyle w:val="TableText"/>
              <w:kinsoku w:val="0"/>
              <w:textAlignment w:val="top"/>
            </w:pPr>
            <w:r w:rsidRPr="005F0775">
              <w:lastRenderedPageBreak/>
              <w:t>hh3cIf</w:t>
            </w:r>
            <w:r>
              <w:t>Speed</w:t>
            </w:r>
            <w:r w:rsidR="00CD09A4">
              <w:t>StatInPkts</w:t>
            </w:r>
            <w:r w:rsidRPr="005F0775">
              <w:t xml:space="preserve"> (1.3.6.1.4.1.25506.2.40.2.1.2.</w:t>
            </w:r>
            <w:r>
              <w:t>2</w:t>
            </w:r>
            <w:r w:rsidRPr="005F0775">
              <w:t xml:space="preserve">.1.2) </w:t>
            </w:r>
          </w:p>
        </w:tc>
        <w:tc>
          <w:tcPr>
            <w:tcW w:w="1440" w:type="dxa"/>
            <w:shd w:val="clear" w:color="auto" w:fill="auto"/>
          </w:tcPr>
          <w:p w:rsidR="00634274" w:rsidRPr="005F0775" w:rsidRDefault="00634274" w:rsidP="008424AE">
            <w:pPr>
              <w:pStyle w:val="TableText"/>
              <w:kinsoku w:val="0"/>
              <w:textAlignment w:val="top"/>
            </w:pPr>
            <w:r w:rsidRPr="005F0775">
              <w:t>read-only</w:t>
            </w:r>
          </w:p>
        </w:tc>
        <w:tc>
          <w:tcPr>
            <w:tcW w:w="1000" w:type="dxa"/>
            <w:shd w:val="clear" w:color="auto" w:fill="auto"/>
          </w:tcPr>
          <w:p w:rsidR="00634274" w:rsidRPr="005F0775" w:rsidRDefault="00634274" w:rsidP="008424AE">
            <w:pPr>
              <w:pStyle w:val="TableText"/>
              <w:kinsoku w:val="0"/>
              <w:textAlignment w:val="top"/>
            </w:pPr>
            <w:r w:rsidRPr="005F0775">
              <w:t>No</w:t>
            </w:r>
          </w:p>
        </w:tc>
        <w:tc>
          <w:tcPr>
            <w:tcW w:w="2880" w:type="dxa"/>
            <w:shd w:val="clear" w:color="auto" w:fill="auto"/>
          </w:tcPr>
          <w:p w:rsidR="00634274" w:rsidRPr="005F0775" w:rsidRDefault="00634274" w:rsidP="008424AE">
            <w:pPr>
              <w:pStyle w:val="TableText"/>
              <w:kinsoku w:val="0"/>
              <w:textAlignment w:val="top"/>
            </w:pPr>
            <w:r w:rsidRPr="005F0775">
              <w:t>As per MIB</w:t>
            </w:r>
          </w:p>
        </w:tc>
      </w:tr>
      <w:tr w:rsidR="00634274" w:rsidRPr="005F0775" w:rsidTr="008424AE">
        <w:tc>
          <w:tcPr>
            <w:tcW w:w="3000" w:type="dxa"/>
            <w:shd w:val="clear" w:color="auto" w:fill="auto"/>
          </w:tcPr>
          <w:p w:rsidR="00634274" w:rsidRPr="005F0775" w:rsidRDefault="00634274" w:rsidP="00CD09A4">
            <w:pPr>
              <w:pStyle w:val="TableText"/>
              <w:kinsoku w:val="0"/>
              <w:textAlignment w:val="top"/>
            </w:pPr>
            <w:r w:rsidRPr="005F0775">
              <w:t>hh3cIf</w:t>
            </w:r>
            <w:r w:rsidR="00CD09A4">
              <w:t>SpeedStatOutPkt</w:t>
            </w:r>
            <w:r w:rsidRPr="005F0775">
              <w:t>s (1.3.6.1.4.1.25506.2.40.2.1.2.</w:t>
            </w:r>
            <w:r w:rsidR="00CD09A4">
              <w:t>2</w:t>
            </w:r>
            <w:r w:rsidRPr="005F0775">
              <w:t xml:space="preserve">.1.3) </w:t>
            </w:r>
          </w:p>
        </w:tc>
        <w:tc>
          <w:tcPr>
            <w:tcW w:w="1440" w:type="dxa"/>
            <w:shd w:val="clear" w:color="auto" w:fill="auto"/>
          </w:tcPr>
          <w:p w:rsidR="00634274" w:rsidRPr="005F0775" w:rsidRDefault="00634274" w:rsidP="008424AE">
            <w:pPr>
              <w:pStyle w:val="TableText"/>
              <w:kinsoku w:val="0"/>
              <w:textAlignment w:val="top"/>
            </w:pPr>
            <w:r w:rsidRPr="005F0775">
              <w:t>read-only</w:t>
            </w:r>
          </w:p>
        </w:tc>
        <w:tc>
          <w:tcPr>
            <w:tcW w:w="1000" w:type="dxa"/>
            <w:shd w:val="clear" w:color="auto" w:fill="auto"/>
          </w:tcPr>
          <w:p w:rsidR="00634274" w:rsidRPr="005F0775" w:rsidRDefault="00634274" w:rsidP="008424AE">
            <w:pPr>
              <w:pStyle w:val="TableText"/>
              <w:kinsoku w:val="0"/>
              <w:textAlignment w:val="top"/>
            </w:pPr>
            <w:r w:rsidRPr="005F0775">
              <w:t>No</w:t>
            </w:r>
          </w:p>
        </w:tc>
        <w:tc>
          <w:tcPr>
            <w:tcW w:w="2880" w:type="dxa"/>
            <w:shd w:val="clear" w:color="auto" w:fill="auto"/>
          </w:tcPr>
          <w:p w:rsidR="00634274" w:rsidRPr="005F0775" w:rsidRDefault="00634274" w:rsidP="008424AE">
            <w:pPr>
              <w:pStyle w:val="TableText"/>
              <w:kinsoku w:val="0"/>
              <w:textAlignment w:val="top"/>
            </w:pPr>
            <w:r w:rsidRPr="005F0775">
              <w:t>As per MIB</w:t>
            </w:r>
          </w:p>
        </w:tc>
      </w:tr>
      <w:tr w:rsidR="00634274" w:rsidRPr="005F0775" w:rsidTr="008424AE">
        <w:tc>
          <w:tcPr>
            <w:tcW w:w="3000" w:type="dxa"/>
            <w:shd w:val="clear" w:color="auto" w:fill="auto"/>
          </w:tcPr>
          <w:p w:rsidR="00634274" w:rsidRPr="005F0775" w:rsidRDefault="00634274" w:rsidP="00CD09A4">
            <w:pPr>
              <w:pStyle w:val="TableText"/>
              <w:kinsoku w:val="0"/>
              <w:textAlignment w:val="top"/>
            </w:pPr>
            <w:r w:rsidRPr="005F0775">
              <w:t>hh3cIf</w:t>
            </w:r>
            <w:r w:rsidR="00CD09A4">
              <w:t>SpeedStatInByte</w:t>
            </w:r>
            <w:r w:rsidRPr="005F0775">
              <w:t>s (1.3.6.1.4.1.25506.2.40.2.1.2.</w:t>
            </w:r>
            <w:r w:rsidR="00CD09A4">
              <w:t>2</w:t>
            </w:r>
            <w:r w:rsidRPr="005F0775">
              <w:t xml:space="preserve">.1.4) </w:t>
            </w:r>
          </w:p>
        </w:tc>
        <w:tc>
          <w:tcPr>
            <w:tcW w:w="1440" w:type="dxa"/>
            <w:shd w:val="clear" w:color="auto" w:fill="auto"/>
          </w:tcPr>
          <w:p w:rsidR="00634274" w:rsidRPr="005F0775" w:rsidRDefault="00634274" w:rsidP="008424AE">
            <w:pPr>
              <w:pStyle w:val="TableText"/>
              <w:kinsoku w:val="0"/>
              <w:textAlignment w:val="top"/>
            </w:pPr>
            <w:r w:rsidRPr="005F0775">
              <w:t>read-only</w:t>
            </w:r>
          </w:p>
        </w:tc>
        <w:tc>
          <w:tcPr>
            <w:tcW w:w="1000" w:type="dxa"/>
            <w:shd w:val="clear" w:color="auto" w:fill="auto"/>
          </w:tcPr>
          <w:p w:rsidR="00634274" w:rsidRPr="005F0775" w:rsidRDefault="00634274" w:rsidP="008424AE">
            <w:pPr>
              <w:pStyle w:val="TableText"/>
              <w:kinsoku w:val="0"/>
              <w:textAlignment w:val="top"/>
            </w:pPr>
            <w:r w:rsidRPr="005F0775">
              <w:t xml:space="preserve">No </w:t>
            </w:r>
          </w:p>
        </w:tc>
        <w:tc>
          <w:tcPr>
            <w:tcW w:w="2880" w:type="dxa"/>
            <w:shd w:val="clear" w:color="auto" w:fill="auto"/>
          </w:tcPr>
          <w:p w:rsidR="00634274" w:rsidRPr="005F0775" w:rsidRDefault="00634274" w:rsidP="008424AE">
            <w:pPr>
              <w:pStyle w:val="TableText"/>
              <w:kinsoku w:val="0"/>
              <w:textAlignment w:val="top"/>
            </w:pPr>
            <w:r w:rsidRPr="005F0775">
              <w:t>As per MIB</w:t>
            </w:r>
          </w:p>
        </w:tc>
      </w:tr>
      <w:tr w:rsidR="00634274" w:rsidRPr="005F0775" w:rsidTr="008424AE">
        <w:tc>
          <w:tcPr>
            <w:tcW w:w="3000" w:type="dxa"/>
            <w:shd w:val="clear" w:color="auto" w:fill="auto"/>
          </w:tcPr>
          <w:p w:rsidR="00634274" w:rsidRPr="005F0775" w:rsidRDefault="00634274" w:rsidP="00CD09A4">
            <w:pPr>
              <w:pStyle w:val="TableText"/>
              <w:kinsoku w:val="0"/>
              <w:textAlignment w:val="top"/>
            </w:pPr>
            <w:r w:rsidRPr="005F0775">
              <w:t>hh3cIf</w:t>
            </w:r>
            <w:r w:rsidR="00CD09A4">
              <w:t>SpeedStat</w:t>
            </w:r>
            <w:r w:rsidRPr="005F0775">
              <w:t>Out</w:t>
            </w:r>
            <w:r w:rsidR="00CD09A4">
              <w:t>Byte</w:t>
            </w:r>
            <w:r w:rsidRPr="005F0775">
              <w:t>s (1.3.6.1.4.1.25506.2.40.2.1.2.</w:t>
            </w:r>
            <w:r w:rsidR="00CD09A4">
              <w:t>2</w:t>
            </w:r>
            <w:r w:rsidRPr="005F0775">
              <w:t xml:space="preserve">.1.5) </w:t>
            </w:r>
          </w:p>
        </w:tc>
        <w:tc>
          <w:tcPr>
            <w:tcW w:w="1440" w:type="dxa"/>
            <w:shd w:val="clear" w:color="auto" w:fill="auto"/>
          </w:tcPr>
          <w:p w:rsidR="00634274" w:rsidRPr="005F0775" w:rsidRDefault="00634274" w:rsidP="008424AE">
            <w:pPr>
              <w:pStyle w:val="TableText"/>
              <w:kinsoku w:val="0"/>
              <w:textAlignment w:val="top"/>
            </w:pPr>
            <w:r w:rsidRPr="005F0775">
              <w:t>read-only</w:t>
            </w:r>
          </w:p>
        </w:tc>
        <w:tc>
          <w:tcPr>
            <w:tcW w:w="1000" w:type="dxa"/>
            <w:shd w:val="clear" w:color="auto" w:fill="auto"/>
          </w:tcPr>
          <w:p w:rsidR="00634274" w:rsidRPr="005F0775" w:rsidRDefault="00634274" w:rsidP="008424AE">
            <w:pPr>
              <w:pStyle w:val="TableText"/>
              <w:kinsoku w:val="0"/>
              <w:textAlignment w:val="top"/>
            </w:pPr>
            <w:r w:rsidRPr="005F0775">
              <w:t>No</w:t>
            </w:r>
          </w:p>
        </w:tc>
        <w:tc>
          <w:tcPr>
            <w:tcW w:w="2880" w:type="dxa"/>
            <w:shd w:val="clear" w:color="auto" w:fill="auto"/>
          </w:tcPr>
          <w:p w:rsidR="00634274" w:rsidRPr="005F0775" w:rsidRDefault="00634274" w:rsidP="008424AE">
            <w:pPr>
              <w:pStyle w:val="TableText"/>
              <w:kinsoku w:val="0"/>
              <w:textAlignment w:val="top"/>
            </w:pPr>
            <w:r w:rsidRPr="005F0775">
              <w:t>As per MIB</w:t>
            </w:r>
          </w:p>
        </w:tc>
      </w:tr>
    </w:tbl>
    <w:p w:rsidR="004F4EAE" w:rsidRDefault="004F4EAE" w:rsidP="004F4EAE">
      <w:pPr>
        <w:spacing w:before="156" w:after="156"/>
        <w:ind w:left="420"/>
        <w:rPr>
          <w:rFonts w:ascii="Helvetica" w:hAnsi="Helvetica" w:cs="Helvetica"/>
        </w:rPr>
      </w:pPr>
    </w:p>
    <w:p w:rsidR="004F4EAE" w:rsidRPr="0005146C" w:rsidRDefault="004F4EAE" w:rsidP="004F4EAE">
      <w:pPr>
        <w:pStyle w:val="2"/>
        <w:tabs>
          <w:tab w:val="num" w:pos="576"/>
        </w:tabs>
        <w:autoSpaceDE/>
        <w:autoSpaceDN/>
        <w:adjustRightInd/>
        <w:ind w:left="576" w:hanging="576"/>
        <w:jc w:val="both"/>
        <w:textAlignment w:val="auto"/>
        <w:rPr>
          <w:rFonts w:ascii="Helvetica" w:eastAsia="charset0MS Sans Serif" w:hAnsi="Helvetica" w:cs="Helvetica"/>
        </w:rPr>
      </w:pPr>
      <w:bookmarkStart w:id="14" w:name="_Toc313954991"/>
      <w:bookmarkStart w:id="15" w:name="_Toc397421011"/>
      <w:bookmarkStart w:id="16" w:name="_Toc94098415"/>
      <w:r w:rsidRPr="0005146C">
        <w:rPr>
          <w:rFonts w:ascii="Helvetica" w:eastAsia="charset0MS Sans Serif" w:hAnsi="Helvetica" w:cs="Helvetica"/>
        </w:rPr>
        <w:t>hh3cIfHCFlowStatTable</w:t>
      </w:r>
      <w:bookmarkEnd w:id="14"/>
      <w:bookmarkEnd w:id="15"/>
      <w:bookmarkEnd w:id="16"/>
    </w:p>
    <w:p w:rsidR="004F4EAE" w:rsidRPr="009540D9" w:rsidRDefault="004F4EAE" w:rsidP="004F4EAE">
      <w:r>
        <w:t xml:space="preserve">OID of this table is: </w:t>
      </w:r>
      <w:r w:rsidRPr="0005146C">
        <w:t>1.3.6.1.4.1.25506.2.40.2.1.2.3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F4EAE" w:rsidRPr="005F0775" w:rsidTr="008424AE">
        <w:trPr>
          <w:tblHeader/>
        </w:trPr>
        <w:tc>
          <w:tcPr>
            <w:tcW w:w="300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Name</w:t>
            </w:r>
          </w:p>
        </w:tc>
        <w:tc>
          <w:tcPr>
            <w:tcW w:w="144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Access</w:t>
            </w:r>
          </w:p>
        </w:tc>
        <w:tc>
          <w:tcPr>
            <w:tcW w:w="100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PDS</w:t>
            </w:r>
          </w:p>
        </w:tc>
        <w:tc>
          <w:tcPr>
            <w:tcW w:w="288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Description</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hh3cIfStatFlow</w:t>
            </w:r>
            <w:r>
              <w:rPr>
                <w:rFonts w:hint="eastAsia"/>
              </w:rPr>
              <w:t>HC</w:t>
            </w:r>
            <w:r w:rsidRPr="005F0775">
              <w:t>InBits (</w:t>
            </w:r>
            <w:r w:rsidRPr="00145A63">
              <w:t>1.3.6.1.4.1.25506.2.40.2.1.2.3.1.1</w:t>
            </w:r>
            <w:r w:rsidRPr="005F0775">
              <w:t xml:space="preserve">)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hh3cIfStatFlow</w:t>
            </w:r>
            <w:r>
              <w:rPr>
                <w:rFonts w:hint="eastAsia"/>
              </w:rPr>
              <w:t>HC</w:t>
            </w:r>
            <w:r w:rsidRPr="005F0775">
              <w:t>OutBits (</w:t>
            </w:r>
            <w:r w:rsidRPr="00145A63">
              <w:t>1.</w:t>
            </w:r>
            <w:r>
              <w:t>3.6.1.4.1.25506.2.40.2.1.2.3.1.</w:t>
            </w:r>
            <w:r>
              <w:rPr>
                <w:rFonts w:hint="eastAsia"/>
              </w:rPr>
              <w:t>2</w:t>
            </w:r>
            <w:r w:rsidRPr="005F0775">
              <w:t xml:space="preserve">)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hh3cIfStatFlow</w:t>
            </w:r>
            <w:r>
              <w:rPr>
                <w:rFonts w:hint="eastAsia"/>
              </w:rPr>
              <w:t>HC</w:t>
            </w:r>
            <w:r w:rsidRPr="005F0775">
              <w:t>InPkts (</w:t>
            </w:r>
            <w:r w:rsidRPr="00145A63">
              <w:t>1.</w:t>
            </w:r>
            <w:r>
              <w:t>3.6.1.4.1.25506.2.40.2.1.2.3.1.</w:t>
            </w:r>
            <w:r>
              <w:rPr>
                <w:rFonts w:hint="eastAsia"/>
              </w:rPr>
              <w:t>3</w:t>
            </w:r>
            <w:r w:rsidRPr="005F0775">
              <w:t xml:space="preserve">)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 xml:space="preserve">No </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hh3cIfStatFlow</w:t>
            </w:r>
            <w:r>
              <w:rPr>
                <w:rFonts w:hint="eastAsia"/>
              </w:rPr>
              <w:t>HC</w:t>
            </w:r>
            <w:r w:rsidRPr="005F0775">
              <w:t>OutPkts (</w:t>
            </w:r>
            <w:r w:rsidRPr="00145A63">
              <w:t>1.</w:t>
            </w:r>
            <w:r>
              <w:t>3.6.1.4.1.25506.2.40.2.1.2.3.1.</w:t>
            </w:r>
            <w:r>
              <w:rPr>
                <w:rFonts w:hint="eastAsia"/>
              </w:rPr>
              <w:t>4</w:t>
            </w:r>
            <w:r w:rsidRPr="005F0775">
              <w:t xml:space="preserve">)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hh3cIfStatFlow</w:t>
            </w:r>
            <w:r>
              <w:rPr>
                <w:rFonts w:hint="eastAsia"/>
              </w:rPr>
              <w:t>HC</w:t>
            </w:r>
            <w:r w:rsidRPr="005F0775">
              <w:t>InBytes (</w:t>
            </w:r>
            <w:r w:rsidRPr="00145A63">
              <w:t>1.</w:t>
            </w:r>
            <w:r>
              <w:t>3.6.1.4.1.25506.2.40.2.1.2.3.1.</w:t>
            </w:r>
            <w:r>
              <w:rPr>
                <w:rFonts w:hint="eastAsia"/>
              </w:rPr>
              <w:t>5</w:t>
            </w:r>
            <w:r w:rsidRPr="005F0775">
              <w:t>)</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hh3cIfStatFlow</w:t>
            </w:r>
            <w:r>
              <w:rPr>
                <w:rFonts w:hint="eastAsia"/>
              </w:rPr>
              <w:t>HC</w:t>
            </w:r>
            <w:r w:rsidRPr="005F0775">
              <w:t>OutBytes (</w:t>
            </w:r>
            <w:r w:rsidRPr="00145A63">
              <w:t>1.</w:t>
            </w:r>
            <w:r>
              <w:t>3.6.1.4.1.25506.2.40.2.1.2.3.1.</w:t>
            </w:r>
            <w:r>
              <w:rPr>
                <w:rFonts w:hint="eastAsia"/>
              </w:rPr>
              <w:t>6</w:t>
            </w:r>
            <w:r w:rsidRPr="005F0775">
              <w:t>)</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bl>
    <w:p w:rsidR="00CD09A4" w:rsidRPr="0005146C" w:rsidRDefault="00CD09A4" w:rsidP="00CD09A4">
      <w:pPr>
        <w:pStyle w:val="2"/>
        <w:tabs>
          <w:tab w:val="num" w:pos="576"/>
        </w:tabs>
        <w:autoSpaceDE/>
        <w:autoSpaceDN/>
        <w:adjustRightInd/>
        <w:ind w:left="576" w:hanging="576"/>
        <w:jc w:val="both"/>
        <w:textAlignment w:val="auto"/>
        <w:rPr>
          <w:rFonts w:ascii="Helvetica" w:eastAsia="charset0MS Sans Serif" w:hAnsi="Helvetica" w:cs="Helvetica"/>
        </w:rPr>
      </w:pPr>
      <w:bookmarkStart w:id="17" w:name="_Toc472342638"/>
      <w:bookmarkStart w:id="18" w:name="_Toc94098416"/>
      <w:r w:rsidRPr="0005146C">
        <w:rPr>
          <w:rFonts w:ascii="Helvetica" w:eastAsia="charset0MS Sans Serif" w:hAnsi="Helvetica" w:cs="Helvetica"/>
        </w:rPr>
        <w:t>hh3cIfHC</w:t>
      </w:r>
      <w:r>
        <w:rPr>
          <w:rFonts w:ascii="Helvetica" w:eastAsiaTheme="minorEastAsia" w:hAnsi="Helvetica" w:cs="Helvetica" w:hint="eastAsia"/>
        </w:rPr>
        <w:t>Speed</w:t>
      </w:r>
      <w:r w:rsidRPr="0005146C">
        <w:rPr>
          <w:rFonts w:ascii="Helvetica" w:eastAsia="charset0MS Sans Serif" w:hAnsi="Helvetica" w:cs="Helvetica"/>
        </w:rPr>
        <w:t>StatTable</w:t>
      </w:r>
      <w:bookmarkEnd w:id="17"/>
      <w:bookmarkEnd w:id="18"/>
    </w:p>
    <w:p w:rsidR="00CD09A4" w:rsidRPr="009540D9" w:rsidRDefault="00CD09A4" w:rsidP="00CD09A4">
      <w:r>
        <w:t>OID of this table is: 1.3.6.1.4.1.25506.2.40.2.1.2.</w:t>
      </w:r>
      <w:r>
        <w:rPr>
          <w:rFonts w:hint="eastAsia"/>
        </w:rPr>
        <w:t>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09A4" w:rsidRPr="005F0775" w:rsidTr="008424AE">
        <w:trPr>
          <w:tblHeader/>
        </w:trPr>
        <w:tc>
          <w:tcPr>
            <w:tcW w:w="3000" w:type="dxa"/>
            <w:tcBorders>
              <w:top w:val="single" w:sz="12" w:space="0" w:color="auto"/>
              <w:bottom w:val="single" w:sz="12" w:space="0" w:color="auto"/>
            </w:tcBorders>
            <w:shd w:val="clear" w:color="auto" w:fill="auto"/>
          </w:tcPr>
          <w:p w:rsidR="00CD09A4" w:rsidRPr="005F0775" w:rsidRDefault="00CD09A4" w:rsidP="008424AE">
            <w:pPr>
              <w:pStyle w:val="TableHead"/>
            </w:pPr>
            <w:r w:rsidRPr="005F0775">
              <w:t>Name</w:t>
            </w:r>
          </w:p>
        </w:tc>
        <w:tc>
          <w:tcPr>
            <w:tcW w:w="1440" w:type="dxa"/>
            <w:tcBorders>
              <w:top w:val="single" w:sz="12" w:space="0" w:color="auto"/>
              <w:bottom w:val="single" w:sz="12" w:space="0" w:color="auto"/>
            </w:tcBorders>
            <w:shd w:val="clear" w:color="auto" w:fill="auto"/>
          </w:tcPr>
          <w:p w:rsidR="00CD09A4" w:rsidRPr="005F0775" w:rsidRDefault="00CD09A4" w:rsidP="008424AE">
            <w:pPr>
              <w:pStyle w:val="TableHead"/>
            </w:pPr>
            <w:r w:rsidRPr="005F0775">
              <w:t>Access</w:t>
            </w:r>
          </w:p>
        </w:tc>
        <w:tc>
          <w:tcPr>
            <w:tcW w:w="1000" w:type="dxa"/>
            <w:tcBorders>
              <w:top w:val="single" w:sz="12" w:space="0" w:color="auto"/>
              <w:bottom w:val="single" w:sz="12" w:space="0" w:color="auto"/>
            </w:tcBorders>
            <w:shd w:val="clear" w:color="auto" w:fill="auto"/>
          </w:tcPr>
          <w:p w:rsidR="00CD09A4" w:rsidRPr="005F0775" w:rsidRDefault="00CD09A4" w:rsidP="008424AE">
            <w:pPr>
              <w:pStyle w:val="TableHead"/>
            </w:pPr>
            <w:r w:rsidRPr="005F0775">
              <w:t>PDS</w:t>
            </w:r>
          </w:p>
        </w:tc>
        <w:tc>
          <w:tcPr>
            <w:tcW w:w="2880" w:type="dxa"/>
            <w:tcBorders>
              <w:top w:val="single" w:sz="12" w:space="0" w:color="auto"/>
              <w:bottom w:val="single" w:sz="12" w:space="0" w:color="auto"/>
            </w:tcBorders>
            <w:shd w:val="clear" w:color="auto" w:fill="auto"/>
          </w:tcPr>
          <w:p w:rsidR="00CD09A4" w:rsidRPr="005F0775" w:rsidRDefault="00CD09A4" w:rsidP="008424AE">
            <w:pPr>
              <w:pStyle w:val="TableHead"/>
            </w:pPr>
            <w:r w:rsidRPr="005F0775">
              <w:t>Description</w:t>
            </w:r>
          </w:p>
        </w:tc>
      </w:tr>
      <w:tr w:rsidR="00CD09A4" w:rsidRPr="005F0775" w:rsidTr="008424AE">
        <w:tc>
          <w:tcPr>
            <w:tcW w:w="3000" w:type="dxa"/>
            <w:shd w:val="clear" w:color="auto" w:fill="auto"/>
          </w:tcPr>
          <w:p w:rsidR="00CD09A4" w:rsidRPr="005F0775" w:rsidRDefault="00CD09A4" w:rsidP="008424AE">
            <w:pPr>
              <w:pStyle w:val="TableText"/>
              <w:kinsoku w:val="0"/>
              <w:textAlignment w:val="top"/>
            </w:pPr>
            <w:r w:rsidRPr="0053380E">
              <w:t>hh3cIfSpeedStatHCInPkts</w:t>
            </w:r>
            <w:r w:rsidRPr="005F0775">
              <w:t xml:space="preserve"> (</w:t>
            </w:r>
            <w:r w:rsidRPr="00145A63">
              <w:t>1.</w:t>
            </w:r>
            <w:r>
              <w:t>3.6.1.4.1.25506.2.40.2.1.2.4.1.</w:t>
            </w:r>
            <w:r>
              <w:rPr>
                <w:rFonts w:hint="eastAsia"/>
              </w:rPr>
              <w:t>1</w:t>
            </w:r>
            <w:r w:rsidRPr="005F0775">
              <w:t xml:space="preserve">) </w:t>
            </w:r>
          </w:p>
        </w:tc>
        <w:tc>
          <w:tcPr>
            <w:tcW w:w="1440" w:type="dxa"/>
            <w:shd w:val="clear" w:color="auto" w:fill="auto"/>
          </w:tcPr>
          <w:p w:rsidR="00CD09A4" w:rsidRPr="005F0775" w:rsidRDefault="00CD09A4" w:rsidP="008424AE">
            <w:pPr>
              <w:pStyle w:val="TableText"/>
              <w:kinsoku w:val="0"/>
              <w:textAlignment w:val="top"/>
            </w:pPr>
            <w:r w:rsidRPr="005F0775">
              <w:t>read-only</w:t>
            </w:r>
          </w:p>
        </w:tc>
        <w:tc>
          <w:tcPr>
            <w:tcW w:w="1000" w:type="dxa"/>
            <w:shd w:val="clear" w:color="auto" w:fill="auto"/>
          </w:tcPr>
          <w:p w:rsidR="00CD09A4" w:rsidRPr="005F0775" w:rsidRDefault="00CD09A4" w:rsidP="008424AE">
            <w:pPr>
              <w:pStyle w:val="TableText"/>
              <w:kinsoku w:val="0"/>
              <w:textAlignment w:val="top"/>
            </w:pPr>
            <w:r w:rsidRPr="005F0775">
              <w:t xml:space="preserve">No </w:t>
            </w:r>
          </w:p>
        </w:tc>
        <w:tc>
          <w:tcPr>
            <w:tcW w:w="2880" w:type="dxa"/>
            <w:shd w:val="clear" w:color="auto" w:fill="auto"/>
          </w:tcPr>
          <w:p w:rsidR="00CD09A4" w:rsidRPr="005F0775" w:rsidRDefault="00CD09A4" w:rsidP="008424AE">
            <w:pPr>
              <w:pStyle w:val="TableText"/>
              <w:kinsoku w:val="0"/>
              <w:textAlignment w:val="top"/>
            </w:pPr>
            <w:r w:rsidRPr="005F0775">
              <w:t>As per MIB</w:t>
            </w:r>
          </w:p>
        </w:tc>
      </w:tr>
      <w:tr w:rsidR="00CD09A4" w:rsidRPr="005F0775" w:rsidTr="008424AE">
        <w:tc>
          <w:tcPr>
            <w:tcW w:w="3000" w:type="dxa"/>
            <w:shd w:val="clear" w:color="auto" w:fill="auto"/>
          </w:tcPr>
          <w:p w:rsidR="00CD09A4" w:rsidRPr="005F0775" w:rsidRDefault="00CD09A4" w:rsidP="008424AE">
            <w:pPr>
              <w:pStyle w:val="TableText"/>
              <w:kinsoku w:val="0"/>
              <w:textAlignment w:val="top"/>
            </w:pPr>
            <w:r w:rsidRPr="0053380E">
              <w:t xml:space="preserve">hh3cIfSpeedStatHCOutPkts </w:t>
            </w:r>
            <w:r w:rsidRPr="005F0775">
              <w:t>(</w:t>
            </w:r>
            <w:r w:rsidRPr="00145A63">
              <w:t>1.</w:t>
            </w:r>
            <w:r>
              <w:t>3.6.1.4.1.25506.2.40.2.1.2.</w:t>
            </w:r>
            <w:r>
              <w:rPr>
                <w:rFonts w:hint="eastAsia"/>
              </w:rPr>
              <w:t>4</w:t>
            </w:r>
            <w:r>
              <w:t>.1.</w:t>
            </w:r>
            <w:r>
              <w:rPr>
                <w:rFonts w:hint="eastAsia"/>
              </w:rPr>
              <w:t>2</w:t>
            </w:r>
            <w:r w:rsidRPr="005F0775">
              <w:t xml:space="preserve">) </w:t>
            </w:r>
          </w:p>
        </w:tc>
        <w:tc>
          <w:tcPr>
            <w:tcW w:w="1440" w:type="dxa"/>
            <w:shd w:val="clear" w:color="auto" w:fill="auto"/>
          </w:tcPr>
          <w:p w:rsidR="00CD09A4" w:rsidRPr="005F0775" w:rsidRDefault="00CD09A4" w:rsidP="008424AE">
            <w:pPr>
              <w:pStyle w:val="TableText"/>
              <w:kinsoku w:val="0"/>
              <w:textAlignment w:val="top"/>
            </w:pPr>
            <w:r w:rsidRPr="005F0775">
              <w:t>read-only</w:t>
            </w:r>
          </w:p>
        </w:tc>
        <w:tc>
          <w:tcPr>
            <w:tcW w:w="1000" w:type="dxa"/>
            <w:shd w:val="clear" w:color="auto" w:fill="auto"/>
          </w:tcPr>
          <w:p w:rsidR="00CD09A4" w:rsidRPr="005F0775" w:rsidRDefault="00CD09A4" w:rsidP="008424AE">
            <w:pPr>
              <w:pStyle w:val="TableText"/>
              <w:kinsoku w:val="0"/>
              <w:textAlignment w:val="top"/>
            </w:pPr>
            <w:r w:rsidRPr="005F0775">
              <w:t>No</w:t>
            </w:r>
          </w:p>
        </w:tc>
        <w:tc>
          <w:tcPr>
            <w:tcW w:w="2880" w:type="dxa"/>
            <w:shd w:val="clear" w:color="auto" w:fill="auto"/>
          </w:tcPr>
          <w:p w:rsidR="00CD09A4" w:rsidRPr="005F0775" w:rsidRDefault="00CD09A4" w:rsidP="008424AE">
            <w:pPr>
              <w:pStyle w:val="TableText"/>
              <w:kinsoku w:val="0"/>
              <w:textAlignment w:val="top"/>
            </w:pPr>
            <w:r w:rsidRPr="005F0775">
              <w:t>As per MIB</w:t>
            </w:r>
          </w:p>
        </w:tc>
      </w:tr>
      <w:tr w:rsidR="00CD09A4" w:rsidRPr="005F0775" w:rsidTr="008424AE">
        <w:tc>
          <w:tcPr>
            <w:tcW w:w="3000" w:type="dxa"/>
            <w:shd w:val="clear" w:color="auto" w:fill="auto"/>
          </w:tcPr>
          <w:p w:rsidR="00CD09A4" w:rsidRPr="005F0775" w:rsidRDefault="00CD09A4" w:rsidP="008424AE">
            <w:pPr>
              <w:pStyle w:val="TableText"/>
              <w:kinsoku w:val="0"/>
              <w:textAlignment w:val="top"/>
            </w:pPr>
            <w:r w:rsidRPr="0053380E">
              <w:t xml:space="preserve">hh3cIfSpeedStatHCInBytes </w:t>
            </w:r>
            <w:r w:rsidRPr="005F0775">
              <w:t>(</w:t>
            </w:r>
            <w:r w:rsidRPr="00145A63">
              <w:t>1.</w:t>
            </w:r>
            <w:r>
              <w:t>3.6.1.4.1.25506.2.40.2.1.2.</w:t>
            </w:r>
            <w:r>
              <w:rPr>
                <w:rFonts w:hint="eastAsia"/>
              </w:rPr>
              <w:t>4</w:t>
            </w:r>
            <w:r>
              <w:t>.1.</w:t>
            </w:r>
            <w:r>
              <w:rPr>
                <w:rFonts w:hint="eastAsia"/>
              </w:rPr>
              <w:t>3</w:t>
            </w:r>
            <w:r w:rsidRPr="005F0775">
              <w:t>)</w:t>
            </w:r>
          </w:p>
        </w:tc>
        <w:tc>
          <w:tcPr>
            <w:tcW w:w="1440" w:type="dxa"/>
            <w:shd w:val="clear" w:color="auto" w:fill="auto"/>
          </w:tcPr>
          <w:p w:rsidR="00CD09A4" w:rsidRPr="005F0775" w:rsidRDefault="00CD09A4" w:rsidP="008424AE">
            <w:pPr>
              <w:pStyle w:val="TableText"/>
              <w:kinsoku w:val="0"/>
              <w:textAlignment w:val="top"/>
            </w:pPr>
            <w:r w:rsidRPr="005F0775">
              <w:t>read-only</w:t>
            </w:r>
          </w:p>
        </w:tc>
        <w:tc>
          <w:tcPr>
            <w:tcW w:w="1000" w:type="dxa"/>
            <w:shd w:val="clear" w:color="auto" w:fill="auto"/>
          </w:tcPr>
          <w:p w:rsidR="00CD09A4" w:rsidRPr="005F0775" w:rsidRDefault="00CD09A4" w:rsidP="008424AE">
            <w:pPr>
              <w:pStyle w:val="TableText"/>
              <w:kinsoku w:val="0"/>
              <w:textAlignment w:val="top"/>
            </w:pPr>
            <w:r w:rsidRPr="005F0775">
              <w:t>No</w:t>
            </w:r>
          </w:p>
        </w:tc>
        <w:tc>
          <w:tcPr>
            <w:tcW w:w="2880" w:type="dxa"/>
            <w:shd w:val="clear" w:color="auto" w:fill="auto"/>
          </w:tcPr>
          <w:p w:rsidR="00CD09A4" w:rsidRPr="005F0775" w:rsidRDefault="00CD09A4" w:rsidP="008424AE">
            <w:pPr>
              <w:pStyle w:val="TableText"/>
              <w:kinsoku w:val="0"/>
              <w:textAlignment w:val="top"/>
            </w:pPr>
            <w:r w:rsidRPr="005F0775">
              <w:t>As per MIB</w:t>
            </w:r>
          </w:p>
        </w:tc>
      </w:tr>
      <w:tr w:rsidR="00CD09A4" w:rsidRPr="005F0775" w:rsidTr="008424AE">
        <w:tc>
          <w:tcPr>
            <w:tcW w:w="3000" w:type="dxa"/>
            <w:shd w:val="clear" w:color="auto" w:fill="auto"/>
          </w:tcPr>
          <w:p w:rsidR="00CD09A4" w:rsidRPr="005F0775" w:rsidRDefault="00CD09A4" w:rsidP="008424AE">
            <w:pPr>
              <w:pStyle w:val="TableText"/>
              <w:kinsoku w:val="0"/>
              <w:textAlignment w:val="top"/>
            </w:pPr>
            <w:r w:rsidRPr="0053380E">
              <w:t xml:space="preserve">hh3cIfSpeedStatHCOutBytes </w:t>
            </w:r>
            <w:r w:rsidRPr="005F0775">
              <w:t>(</w:t>
            </w:r>
            <w:r w:rsidRPr="00145A63">
              <w:t>1.</w:t>
            </w:r>
            <w:r>
              <w:t>3.6.1.4.1.25506.2.40.2.1.2.</w:t>
            </w:r>
            <w:r>
              <w:rPr>
                <w:rFonts w:hint="eastAsia"/>
              </w:rPr>
              <w:t>4</w:t>
            </w:r>
            <w:r>
              <w:t>.1.</w:t>
            </w:r>
            <w:r>
              <w:rPr>
                <w:rFonts w:hint="eastAsia"/>
              </w:rPr>
              <w:t>4</w:t>
            </w:r>
            <w:r w:rsidRPr="005F0775">
              <w:t>)</w:t>
            </w:r>
          </w:p>
        </w:tc>
        <w:tc>
          <w:tcPr>
            <w:tcW w:w="1440" w:type="dxa"/>
            <w:shd w:val="clear" w:color="auto" w:fill="auto"/>
          </w:tcPr>
          <w:p w:rsidR="00CD09A4" w:rsidRPr="005F0775" w:rsidRDefault="00CD09A4" w:rsidP="008424AE">
            <w:pPr>
              <w:pStyle w:val="TableText"/>
              <w:kinsoku w:val="0"/>
              <w:textAlignment w:val="top"/>
            </w:pPr>
            <w:r w:rsidRPr="005F0775">
              <w:t>read-only</w:t>
            </w:r>
          </w:p>
        </w:tc>
        <w:tc>
          <w:tcPr>
            <w:tcW w:w="1000" w:type="dxa"/>
            <w:shd w:val="clear" w:color="auto" w:fill="auto"/>
          </w:tcPr>
          <w:p w:rsidR="00CD09A4" w:rsidRPr="005F0775" w:rsidRDefault="00CD09A4" w:rsidP="008424AE">
            <w:pPr>
              <w:pStyle w:val="TableText"/>
              <w:kinsoku w:val="0"/>
              <w:textAlignment w:val="top"/>
            </w:pPr>
            <w:r w:rsidRPr="005F0775">
              <w:t>No</w:t>
            </w:r>
          </w:p>
        </w:tc>
        <w:tc>
          <w:tcPr>
            <w:tcW w:w="2880" w:type="dxa"/>
            <w:shd w:val="clear" w:color="auto" w:fill="auto"/>
          </w:tcPr>
          <w:p w:rsidR="00CD09A4" w:rsidRPr="005F0775" w:rsidRDefault="00CD09A4" w:rsidP="008424AE">
            <w:pPr>
              <w:pStyle w:val="TableText"/>
              <w:kinsoku w:val="0"/>
              <w:textAlignment w:val="top"/>
            </w:pPr>
            <w:r w:rsidRPr="005F0775">
              <w:t>As per MIB</w:t>
            </w:r>
          </w:p>
        </w:tc>
      </w:tr>
    </w:tbl>
    <w:p w:rsidR="004F4EAE" w:rsidRDefault="004F4EAE" w:rsidP="004F4EAE">
      <w:pPr>
        <w:spacing w:before="156" w:after="156"/>
        <w:ind w:left="420"/>
        <w:rPr>
          <w:rFonts w:ascii="Helvetica" w:hAnsi="Helvetica" w:cs="Helvetica"/>
        </w:rPr>
      </w:pPr>
    </w:p>
    <w:p w:rsidR="004F4EAE" w:rsidRDefault="004F4EAE" w:rsidP="004F4EAE">
      <w:pPr>
        <w:pStyle w:val="2"/>
        <w:tabs>
          <w:tab w:val="num" w:pos="576"/>
        </w:tabs>
        <w:autoSpaceDE/>
        <w:autoSpaceDN/>
        <w:adjustRightInd/>
        <w:ind w:left="576" w:hanging="576"/>
        <w:jc w:val="both"/>
        <w:textAlignment w:val="auto"/>
        <w:rPr>
          <w:rFonts w:ascii="Helvetica" w:eastAsia="charset0MS Sans Serif" w:hAnsi="Helvetica" w:cs="Helvetica"/>
          <w:color w:val="000000"/>
        </w:rPr>
      </w:pPr>
      <w:bookmarkStart w:id="19" w:name="_Toc300222207"/>
      <w:bookmarkStart w:id="20" w:name="_Toc313954992"/>
      <w:bookmarkStart w:id="21" w:name="_Toc397421012"/>
      <w:bookmarkStart w:id="22" w:name="_Toc94098417"/>
      <w:r w:rsidRPr="00543868">
        <w:rPr>
          <w:rFonts w:ascii="Helvetica" w:eastAsia="charset0MS Sans Serif" w:hAnsi="Helvetica" w:cs="Helvetica"/>
        </w:rPr>
        <w:lastRenderedPageBreak/>
        <w:t>hh3cRTParentIfTable</w:t>
      </w:r>
      <w:bookmarkEnd w:id="19"/>
      <w:bookmarkEnd w:id="20"/>
      <w:bookmarkEnd w:id="21"/>
      <w:bookmarkEnd w:id="22"/>
    </w:p>
    <w:p w:rsidR="004F4EAE" w:rsidRPr="002B0344" w:rsidRDefault="004F4EAE" w:rsidP="004F4EAE">
      <w:r>
        <w:t>OID of this table is: 1.3.6.1.4.1.25506.2.40.2.2.1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F4EAE" w:rsidRPr="00DC1FF6" w:rsidTr="008424AE">
        <w:trPr>
          <w:tblHeader/>
        </w:trPr>
        <w:tc>
          <w:tcPr>
            <w:tcW w:w="300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Name</w:t>
            </w:r>
          </w:p>
        </w:tc>
        <w:tc>
          <w:tcPr>
            <w:tcW w:w="144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Access</w:t>
            </w:r>
          </w:p>
        </w:tc>
        <w:tc>
          <w:tcPr>
            <w:tcW w:w="100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PDS</w:t>
            </w:r>
          </w:p>
        </w:tc>
        <w:tc>
          <w:tcPr>
            <w:tcW w:w="288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Description</w:t>
            </w:r>
          </w:p>
        </w:tc>
      </w:tr>
      <w:tr w:rsidR="004F4EAE" w:rsidRPr="00DC1FF6" w:rsidTr="008424AE">
        <w:trPr>
          <w:tblHeader/>
        </w:trPr>
        <w:tc>
          <w:tcPr>
            <w:tcW w:w="3000" w:type="dxa"/>
            <w:tcBorders>
              <w:top w:val="single" w:sz="12" w:space="0" w:color="auto"/>
            </w:tcBorders>
            <w:shd w:val="clear" w:color="auto" w:fill="auto"/>
          </w:tcPr>
          <w:p w:rsidR="004F4EAE" w:rsidRPr="00DC1FF6" w:rsidRDefault="004F4EAE" w:rsidP="008424AE">
            <w:pPr>
              <w:pStyle w:val="TableText"/>
              <w:kinsoku w:val="0"/>
              <w:textAlignment w:val="top"/>
            </w:pPr>
            <w:r w:rsidRPr="00DC1FF6">
              <w:t xml:space="preserve">hh3cRTParentIfIndex (1.3.6.1.4.1.25506.2.40.2.2.1.1.1) </w:t>
            </w:r>
          </w:p>
        </w:tc>
        <w:tc>
          <w:tcPr>
            <w:tcW w:w="1440" w:type="dxa"/>
            <w:tcBorders>
              <w:top w:val="single" w:sz="12" w:space="0" w:color="auto"/>
            </w:tcBorders>
            <w:shd w:val="clear" w:color="auto" w:fill="auto"/>
          </w:tcPr>
          <w:p w:rsidR="004F4EAE" w:rsidRPr="00DC1FF6" w:rsidRDefault="004F4EAE" w:rsidP="008424AE">
            <w:pPr>
              <w:pStyle w:val="TableText"/>
              <w:kinsoku w:val="0"/>
              <w:textAlignment w:val="top"/>
            </w:pPr>
            <w:r w:rsidRPr="00DC1FF6">
              <w:rPr>
                <w:rFonts w:hint="eastAsia"/>
              </w:rPr>
              <w:t>n</w:t>
            </w:r>
            <w:r w:rsidRPr="00DC1FF6">
              <w:t>ot</w:t>
            </w:r>
            <w:r w:rsidRPr="00DC1FF6">
              <w:rPr>
                <w:rFonts w:hint="eastAsia"/>
              </w:rPr>
              <w:t>-</w:t>
            </w:r>
            <w:r w:rsidRPr="00DC1FF6">
              <w:t>accessible</w:t>
            </w:r>
          </w:p>
        </w:tc>
        <w:tc>
          <w:tcPr>
            <w:tcW w:w="1000" w:type="dxa"/>
            <w:tcBorders>
              <w:top w:val="single" w:sz="12" w:space="0" w:color="auto"/>
            </w:tcBorders>
            <w:shd w:val="clear" w:color="auto" w:fill="auto"/>
          </w:tcPr>
          <w:p w:rsidR="004F4EAE" w:rsidRPr="00DC1FF6" w:rsidRDefault="004F4EAE" w:rsidP="008424AE">
            <w:pPr>
              <w:pStyle w:val="TableText"/>
              <w:kinsoku w:val="0"/>
              <w:textAlignment w:val="top"/>
            </w:pPr>
            <w:r w:rsidRPr="00DC1FF6">
              <w:rPr>
                <w:rFonts w:hint="eastAsia"/>
              </w:rPr>
              <w:t>No</w:t>
            </w:r>
          </w:p>
        </w:tc>
        <w:tc>
          <w:tcPr>
            <w:tcW w:w="2880" w:type="dxa"/>
            <w:tcBorders>
              <w:top w:val="single" w:sz="12" w:space="0" w:color="auto"/>
            </w:tcBorders>
            <w:shd w:val="clear" w:color="auto" w:fill="auto"/>
          </w:tcPr>
          <w:p w:rsidR="004F4EAE" w:rsidRPr="00DC1FF6" w:rsidRDefault="004F4EAE" w:rsidP="008424AE">
            <w:pPr>
              <w:pStyle w:val="TableText"/>
              <w:kinsoku w:val="0"/>
              <w:textAlignment w:val="top"/>
            </w:pPr>
            <w:r w:rsidRPr="00DC1FF6">
              <w:rPr>
                <w:rFonts w:hint="eastAsia"/>
              </w:rPr>
              <w:t>As per MIB</w:t>
            </w:r>
          </w:p>
        </w:tc>
      </w:tr>
      <w:tr w:rsidR="004F4EAE" w:rsidRPr="00DC1FF6" w:rsidTr="008424AE">
        <w:trPr>
          <w:tblHeader/>
        </w:trPr>
        <w:tc>
          <w:tcPr>
            <w:tcW w:w="3000" w:type="dxa"/>
            <w:shd w:val="clear" w:color="auto" w:fill="auto"/>
          </w:tcPr>
          <w:p w:rsidR="004F4EAE" w:rsidRPr="00DC1FF6" w:rsidRDefault="004F4EAE" w:rsidP="008424AE">
            <w:pPr>
              <w:pStyle w:val="TableText"/>
              <w:kinsoku w:val="0"/>
              <w:textAlignment w:val="top"/>
            </w:pPr>
            <w:r w:rsidRPr="00DC1FF6">
              <w:t xml:space="preserve">hh3cRTMinSubIfOrdinal (1.3.6.1.4.1.25506.2.40.2.2.1.1.2) </w:t>
            </w:r>
          </w:p>
        </w:tc>
        <w:tc>
          <w:tcPr>
            <w:tcW w:w="1440" w:type="dxa"/>
            <w:shd w:val="clear" w:color="auto" w:fill="auto"/>
          </w:tcPr>
          <w:p w:rsidR="004F4EAE" w:rsidRPr="00DC1FF6" w:rsidRDefault="004F4EAE" w:rsidP="008424AE">
            <w:pPr>
              <w:pStyle w:val="TableText"/>
              <w:kinsoku w:val="0"/>
              <w:textAlignment w:val="top"/>
            </w:pPr>
            <w:r w:rsidRPr="00DC1FF6">
              <w:t>read-only</w:t>
            </w:r>
          </w:p>
        </w:tc>
        <w:tc>
          <w:tcPr>
            <w:tcW w:w="1000" w:type="dxa"/>
            <w:shd w:val="clear" w:color="auto" w:fill="auto"/>
          </w:tcPr>
          <w:p w:rsidR="004F4EAE" w:rsidRPr="00DC1FF6" w:rsidRDefault="004F4EAE" w:rsidP="008424AE">
            <w:pPr>
              <w:pStyle w:val="TableText"/>
              <w:kinsoku w:val="0"/>
              <w:textAlignment w:val="top"/>
            </w:pPr>
            <w:r w:rsidRPr="00DC1FF6">
              <w:rPr>
                <w:rFonts w:hint="eastAsia"/>
              </w:rPr>
              <w:t>No</w:t>
            </w:r>
          </w:p>
        </w:tc>
        <w:tc>
          <w:tcPr>
            <w:tcW w:w="2880" w:type="dxa"/>
            <w:shd w:val="clear" w:color="auto" w:fill="auto"/>
          </w:tcPr>
          <w:p w:rsidR="004F4EAE" w:rsidRPr="00DC1FF6" w:rsidRDefault="004F4EAE" w:rsidP="008424AE">
            <w:pPr>
              <w:pStyle w:val="TableText"/>
              <w:kinsoku w:val="0"/>
              <w:textAlignment w:val="top"/>
            </w:pPr>
            <w:r w:rsidRPr="00DC1FF6">
              <w:t>As per MIB</w:t>
            </w:r>
          </w:p>
        </w:tc>
      </w:tr>
      <w:tr w:rsidR="004F4EAE" w:rsidRPr="00DC1FF6" w:rsidTr="008424AE">
        <w:trPr>
          <w:tblHeader/>
        </w:trPr>
        <w:tc>
          <w:tcPr>
            <w:tcW w:w="3000" w:type="dxa"/>
            <w:shd w:val="clear" w:color="auto" w:fill="auto"/>
          </w:tcPr>
          <w:p w:rsidR="004F4EAE" w:rsidRPr="00DC1FF6" w:rsidRDefault="004F4EAE" w:rsidP="008424AE">
            <w:pPr>
              <w:pStyle w:val="TableText"/>
              <w:kinsoku w:val="0"/>
              <w:textAlignment w:val="top"/>
            </w:pPr>
            <w:r w:rsidRPr="00DC1FF6">
              <w:t xml:space="preserve">hh3cRTMaxSubIfOrdinal (1.3.6.1.4.1.25506.2.40.2.2.1.1.3) </w:t>
            </w:r>
          </w:p>
        </w:tc>
        <w:tc>
          <w:tcPr>
            <w:tcW w:w="1440" w:type="dxa"/>
            <w:shd w:val="clear" w:color="auto" w:fill="auto"/>
          </w:tcPr>
          <w:p w:rsidR="004F4EAE" w:rsidRPr="00DC1FF6" w:rsidRDefault="004F4EAE" w:rsidP="008424AE">
            <w:pPr>
              <w:pStyle w:val="TableText"/>
              <w:kinsoku w:val="0"/>
              <w:textAlignment w:val="top"/>
            </w:pPr>
            <w:r w:rsidRPr="00DC1FF6">
              <w:t>read-only</w:t>
            </w:r>
          </w:p>
        </w:tc>
        <w:tc>
          <w:tcPr>
            <w:tcW w:w="1000" w:type="dxa"/>
            <w:shd w:val="clear" w:color="auto" w:fill="auto"/>
          </w:tcPr>
          <w:p w:rsidR="004F4EAE" w:rsidRPr="00DC1FF6" w:rsidRDefault="004F4EAE" w:rsidP="008424AE">
            <w:pPr>
              <w:pStyle w:val="TableText"/>
              <w:kinsoku w:val="0"/>
              <w:textAlignment w:val="top"/>
            </w:pPr>
            <w:r w:rsidRPr="00DC1FF6">
              <w:rPr>
                <w:rFonts w:hint="eastAsia"/>
              </w:rPr>
              <w:t>No</w:t>
            </w:r>
          </w:p>
        </w:tc>
        <w:tc>
          <w:tcPr>
            <w:tcW w:w="2880" w:type="dxa"/>
            <w:shd w:val="clear" w:color="auto" w:fill="auto"/>
          </w:tcPr>
          <w:p w:rsidR="004F4EAE" w:rsidRPr="00DC1FF6" w:rsidRDefault="004F4EAE" w:rsidP="008424AE">
            <w:pPr>
              <w:pStyle w:val="TableText"/>
              <w:kinsoku w:val="0"/>
              <w:textAlignment w:val="top"/>
            </w:pPr>
            <w:r w:rsidRPr="00DC1FF6">
              <w:t>As per MIB</w:t>
            </w:r>
          </w:p>
        </w:tc>
      </w:tr>
    </w:tbl>
    <w:p w:rsidR="004F4EAE" w:rsidRDefault="004F4EAE" w:rsidP="004F4EAE">
      <w:pPr>
        <w:pStyle w:val="2"/>
        <w:tabs>
          <w:tab w:val="num" w:pos="576"/>
        </w:tabs>
        <w:autoSpaceDE/>
        <w:autoSpaceDN/>
        <w:adjustRightInd/>
        <w:ind w:left="576" w:hanging="576"/>
        <w:jc w:val="both"/>
        <w:textAlignment w:val="auto"/>
        <w:rPr>
          <w:rFonts w:ascii="Helvetica" w:eastAsia="charset0MS Sans Serif" w:hAnsi="Helvetica" w:cs="Helvetica"/>
          <w:color w:val="000000"/>
        </w:rPr>
      </w:pPr>
      <w:bookmarkStart w:id="23" w:name="_Toc300222208"/>
      <w:bookmarkStart w:id="24" w:name="_Toc313954993"/>
      <w:bookmarkStart w:id="25" w:name="_Toc397421013"/>
      <w:bookmarkStart w:id="26" w:name="_Toc94098418"/>
      <w:r w:rsidRPr="00543868">
        <w:rPr>
          <w:rFonts w:ascii="Helvetica" w:eastAsia="charset0MS Sans Serif" w:hAnsi="Helvetica" w:cs="Helvetica"/>
        </w:rPr>
        <w:t>hh3cRTSubIfTable</w:t>
      </w:r>
      <w:bookmarkEnd w:id="23"/>
      <w:bookmarkEnd w:id="24"/>
      <w:bookmarkEnd w:id="25"/>
      <w:bookmarkEnd w:id="26"/>
    </w:p>
    <w:p w:rsidR="004F4EAE" w:rsidRPr="002B0344" w:rsidRDefault="004F4EAE" w:rsidP="004F4EAE">
      <w:r>
        <w:t>OID of this table is: 1.3.6.1.4.1.25506.2.40.2.2.2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F4EAE" w:rsidRPr="005F0775" w:rsidTr="008424AE">
        <w:trPr>
          <w:tblHeader/>
        </w:trPr>
        <w:tc>
          <w:tcPr>
            <w:tcW w:w="300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Name</w:t>
            </w:r>
          </w:p>
        </w:tc>
        <w:tc>
          <w:tcPr>
            <w:tcW w:w="144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Access</w:t>
            </w:r>
          </w:p>
        </w:tc>
        <w:tc>
          <w:tcPr>
            <w:tcW w:w="100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PDS</w:t>
            </w:r>
          </w:p>
        </w:tc>
        <w:tc>
          <w:tcPr>
            <w:tcW w:w="2880" w:type="dxa"/>
            <w:tcBorders>
              <w:top w:val="single" w:sz="12" w:space="0" w:color="auto"/>
              <w:bottom w:val="single" w:sz="12" w:space="0" w:color="auto"/>
            </w:tcBorders>
            <w:shd w:val="clear" w:color="auto" w:fill="auto"/>
          </w:tcPr>
          <w:p w:rsidR="004F4EAE" w:rsidRPr="005F0775" w:rsidRDefault="004F4EAE" w:rsidP="008424AE">
            <w:pPr>
              <w:pStyle w:val="TableHead"/>
            </w:pPr>
            <w:r w:rsidRPr="005F0775">
              <w:t>Description</w:t>
            </w:r>
          </w:p>
        </w:tc>
      </w:tr>
      <w:tr w:rsidR="004F4EAE" w:rsidRPr="005F0775" w:rsidTr="008424AE">
        <w:tc>
          <w:tcPr>
            <w:tcW w:w="3000" w:type="dxa"/>
            <w:tcBorders>
              <w:top w:val="single" w:sz="12" w:space="0" w:color="auto"/>
            </w:tcBorders>
            <w:shd w:val="clear" w:color="auto" w:fill="auto"/>
          </w:tcPr>
          <w:p w:rsidR="004F4EAE" w:rsidRPr="005F0775" w:rsidRDefault="004F4EAE" w:rsidP="008424AE">
            <w:pPr>
              <w:pStyle w:val="TableText"/>
              <w:kinsoku w:val="0"/>
              <w:textAlignment w:val="top"/>
            </w:pPr>
            <w:r w:rsidRPr="005F0775">
              <w:t xml:space="preserve">hh3cRTSubIfParentIfIndex (1.3.6.1.4.1.25506.2.40.2.2.2.1.1) </w:t>
            </w:r>
          </w:p>
        </w:tc>
        <w:tc>
          <w:tcPr>
            <w:tcW w:w="1440" w:type="dxa"/>
            <w:tcBorders>
              <w:top w:val="single" w:sz="12" w:space="0" w:color="auto"/>
            </w:tcBorders>
            <w:shd w:val="clear" w:color="auto" w:fill="auto"/>
          </w:tcPr>
          <w:p w:rsidR="004F4EAE" w:rsidRPr="005F0775" w:rsidRDefault="004F4EAE" w:rsidP="008424AE">
            <w:pPr>
              <w:pStyle w:val="TableText"/>
              <w:kinsoku w:val="0"/>
              <w:textAlignment w:val="top"/>
            </w:pPr>
            <w:r w:rsidRPr="005F0775">
              <w:t>not-accessible</w:t>
            </w:r>
          </w:p>
        </w:tc>
        <w:tc>
          <w:tcPr>
            <w:tcW w:w="1000" w:type="dxa"/>
            <w:tcBorders>
              <w:top w:val="single" w:sz="12" w:space="0" w:color="auto"/>
            </w:tcBorders>
            <w:shd w:val="clear" w:color="auto" w:fill="auto"/>
          </w:tcPr>
          <w:p w:rsidR="004F4EAE" w:rsidRPr="005F0775" w:rsidRDefault="004F4EAE" w:rsidP="008424AE">
            <w:pPr>
              <w:pStyle w:val="TableText"/>
              <w:kinsoku w:val="0"/>
              <w:textAlignment w:val="top"/>
            </w:pPr>
            <w:r w:rsidRPr="005F0775">
              <w:rPr>
                <w:rFonts w:hint="eastAsia"/>
              </w:rPr>
              <w:t>No</w:t>
            </w:r>
          </w:p>
        </w:tc>
        <w:tc>
          <w:tcPr>
            <w:tcW w:w="2880" w:type="dxa"/>
            <w:tcBorders>
              <w:top w:val="single" w:sz="12" w:space="0" w:color="auto"/>
            </w:tcBorders>
            <w:shd w:val="clear" w:color="auto" w:fill="auto"/>
          </w:tcPr>
          <w:p w:rsidR="004F4EAE" w:rsidRPr="005F0775" w:rsidRDefault="004F4EAE" w:rsidP="008424AE">
            <w:pPr>
              <w:pStyle w:val="TableText"/>
              <w:kinsoku w:val="0"/>
              <w:textAlignment w:val="top"/>
            </w:pPr>
            <w:r w:rsidRPr="005F0775">
              <w:rPr>
                <w:rFonts w:hint="eastAsia"/>
              </w:rPr>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hh3cRTSubIfOrdinal (1.3.6.1.4.1.25506.2.40.2.2.2.1.2) </w:t>
            </w:r>
          </w:p>
        </w:tc>
        <w:tc>
          <w:tcPr>
            <w:tcW w:w="1440" w:type="dxa"/>
            <w:shd w:val="clear" w:color="auto" w:fill="auto"/>
          </w:tcPr>
          <w:p w:rsidR="004F4EAE" w:rsidRPr="005F0775" w:rsidRDefault="004F4EAE" w:rsidP="008424AE">
            <w:pPr>
              <w:pStyle w:val="TableText"/>
              <w:kinsoku w:val="0"/>
              <w:textAlignment w:val="top"/>
            </w:pPr>
            <w:r w:rsidRPr="005F0775">
              <w:t>not-accessible</w:t>
            </w:r>
          </w:p>
        </w:tc>
        <w:tc>
          <w:tcPr>
            <w:tcW w:w="1000" w:type="dxa"/>
            <w:shd w:val="clear" w:color="auto" w:fill="auto"/>
          </w:tcPr>
          <w:p w:rsidR="004F4EAE" w:rsidRPr="005F0775" w:rsidRDefault="004F4EAE" w:rsidP="008424AE">
            <w:pPr>
              <w:pStyle w:val="TableText"/>
              <w:kinsoku w:val="0"/>
              <w:textAlignment w:val="top"/>
            </w:pPr>
            <w:r w:rsidRPr="005F0775">
              <w:rPr>
                <w:rFonts w:hint="eastAsia"/>
              </w:rPr>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hh3cRTSubIfSubIfIndex (1.3.6.1.4.1.25506.2.40.2.2.2.1.3)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rPr>
                <w:rFonts w:hint="eastAsia"/>
              </w:rPr>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hh3cRTSubIfSubIfDesc (1.3.6.1.4.1.25506.2.40.2.2.2.1.4) </w:t>
            </w:r>
          </w:p>
        </w:tc>
        <w:tc>
          <w:tcPr>
            <w:tcW w:w="1440" w:type="dxa"/>
            <w:shd w:val="clear" w:color="auto" w:fill="auto"/>
          </w:tcPr>
          <w:p w:rsidR="004F4EAE" w:rsidRPr="005F0775" w:rsidRDefault="004F4EAE" w:rsidP="008424AE">
            <w:pPr>
              <w:pStyle w:val="TableText"/>
              <w:kinsoku w:val="0"/>
              <w:textAlignment w:val="top"/>
            </w:pPr>
            <w:r w:rsidRPr="005F0775">
              <w:t>read-only</w:t>
            </w:r>
          </w:p>
        </w:tc>
        <w:tc>
          <w:tcPr>
            <w:tcW w:w="1000" w:type="dxa"/>
            <w:shd w:val="clear" w:color="auto" w:fill="auto"/>
          </w:tcPr>
          <w:p w:rsidR="004F4EAE" w:rsidRPr="005F0775" w:rsidRDefault="004F4EAE" w:rsidP="008424AE">
            <w:pPr>
              <w:pStyle w:val="TableText"/>
              <w:kinsoku w:val="0"/>
              <w:textAlignment w:val="top"/>
            </w:pPr>
            <w:r w:rsidRPr="005F0775">
              <w:rPr>
                <w:rFonts w:hint="eastAsia"/>
              </w:rPr>
              <w:t>No</w:t>
            </w:r>
          </w:p>
        </w:tc>
        <w:tc>
          <w:tcPr>
            <w:tcW w:w="2880" w:type="dxa"/>
            <w:shd w:val="clear" w:color="auto" w:fill="auto"/>
          </w:tcPr>
          <w:p w:rsidR="004F4EAE" w:rsidRPr="005F0775" w:rsidRDefault="004F4EAE" w:rsidP="008424AE">
            <w:pPr>
              <w:pStyle w:val="TableText"/>
              <w:kinsoku w:val="0"/>
              <w:textAlignment w:val="top"/>
            </w:pPr>
            <w:r w:rsidRPr="005F0775">
              <w:t>As per MIB</w:t>
            </w:r>
          </w:p>
        </w:tc>
      </w:tr>
      <w:tr w:rsidR="004F4EAE" w:rsidRPr="005F0775" w:rsidTr="008424AE">
        <w:tc>
          <w:tcPr>
            <w:tcW w:w="3000" w:type="dxa"/>
            <w:shd w:val="clear" w:color="auto" w:fill="auto"/>
          </w:tcPr>
          <w:p w:rsidR="004F4EAE" w:rsidRPr="005F0775" w:rsidRDefault="004F4EAE" w:rsidP="008424AE">
            <w:pPr>
              <w:pStyle w:val="TableText"/>
              <w:kinsoku w:val="0"/>
              <w:textAlignment w:val="top"/>
            </w:pPr>
            <w:r w:rsidRPr="005F0775">
              <w:t xml:space="preserve">hh3cRTSubIfRowStatus (1.3.6.1.4.1.25506.2.40.2.2.2.1.5) </w:t>
            </w:r>
          </w:p>
        </w:tc>
        <w:tc>
          <w:tcPr>
            <w:tcW w:w="1440" w:type="dxa"/>
            <w:shd w:val="clear" w:color="auto" w:fill="auto"/>
          </w:tcPr>
          <w:p w:rsidR="004F4EAE" w:rsidRPr="005F0775" w:rsidRDefault="004F4EAE" w:rsidP="008424AE">
            <w:pPr>
              <w:pStyle w:val="TableText"/>
              <w:kinsoku w:val="0"/>
              <w:textAlignment w:val="top"/>
            </w:pPr>
            <w:r w:rsidRPr="005F0775">
              <w:t>read-create</w:t>
            </w:r>
          </w:p>
        </w:tc>
        <w:tc>
          <w:tcPr>
            <w:tcW w:w="1000" w:type="dxa"/>
            <w:shd w:val="clear" w:color="auto" w:fill="auto"/>
          </w:tcPr>
          <w:p w:rsidR="004F4EAE" w:rsidRPr="005F0775" w:rsidRDefault="004F4EAE" w:rsidP="008424AE">
            <w:pPr>
              <w:pStyle w:val="TableText"/>
              <w:kinsoku w:val="0"/>
              <w:textAlignment w:val="top"/>
            </w:pPr>
            <w:r>
              <w:rPr>
                <w:rFonts w:hint="eastAsia"/>
              </w:rPr>
              <w:t>Current</w:t>
            </w:r>
          </w:p>
        </w:tc>
        <w:tc>
          <w:tcPr>
            <w:tcW w:w="2880" w:type="dxa"/>
            <w:shd w:val="clear" w:color="auto" w:fill="auto"/>
          </w:tcPr>
          <w:p w:rsidR="004F4EAE" w:rsidRPr="005F0775" w:rsidRDefault="004F4EAE" w:rsidP="008424AE">
            <w:pPr>
              <w:pStyle w:val="TableText"/>
              <w:kinsoku w:val="0"/>
              <w:textAlignment w:val="top"/>
            </w:pPr>
            <w:r w:rsidRPr="005F0775">
              <w:t>Only support active</w:t>
            </w:r>
            <w:r w:rsidRPr="005F0775">
              <w:rPr>
                <w:rFonts w:hint="eastAsia"/>
              </w:rPr>
              <w:t>(1)</w:t>
            </w:r>
            <w:r w:rsidRPr="005F0775">
              <w:t>,</w:t>
            </w:r>
            <w:r w:rsidRPr="005F0775">
              <w:rPr>
                <w:rFonts w:hint="eastAsia"/>
              </w:rPr>
              <w:t xml:space="preserve"> </w:t>
            </w:r>
            <w:r w:rsidRPr="005F0775">
              <w:t>createAndgo</w:t>
            </w:r>
            <w:r w:rsidRPr="005F0775">
              <w:rPr>
                <w:rFonts w:hint="eastAsia"/>
              </w:rPr>
              <w:t>(4)</w:t>
            </w:r>
            <w:r w:rsidRPr="005F0775">
              <w:t xml:space="preserve"> and destroy</w:t>
            </w:r>
            <w:r w:rsidRPr="005F0775">
              <w:rPr>
                <w:rFonts w:hint="eastAsia"/>
              </w:rPr>
              <w:t>(6)</w:t>
            </w:r>
          </w:p>
        </w:tc>
      </w:tr>
    </w:tbl>
    <w:p w:rsidR="004F4EAE" w:rsidRDefault="004F4EAE" w:rsidP="004F4EAE">
      <w:pPr>
        <w:spacing w:before="156" w:after="156"/>
        <w:ind w:left="420"/>
        <w:rPr>
          <w:rFonts w:ascii="Helvetica" w:hAnsi="Helvetica" w:cs="Helvetica"/>
        </w:rPr>
      </w:pPr>
    </w:p>
    <w:p w:rsidR="004F4EAE" w:rsidRDefault="004F4EAE" w:rsidP="004F4EAE">
      <w:pPr>
        <w:pStyle w:val="2"/>
        <w:tabs>
          <w:tab w:val="num" w:pos="576"/>
        </w:tabs>
        <w:autoSpaceDE/>
        <w:autoSpaceDN/>
        <w:adjustRightInd/>
        <w:ind w:left="576" w:hanging="576"/>
        <w:jc w:val="both"/>
        <w:textAlignment w:val="auto"/>
        <w:rPr>
          <w:rFonts w:ascii="Helvetica" w:eastAsia="charset0MS Sans Serif" w:hAnsi="Helvetica" w:cs="Helvetica"/>
          <w:color w:val="000000"/>
        </w:rPr>
      </w:pPr>
      <w:bookmarkStart w:id="27" w:name="_Toc300222209"/>
      <w:bookmarkStart w:id="28" w:name="_Toc313954994"/>
      <w:bookmarkStart w:id="29" w:name="_Toc397421014"/>
      <w:bookmarkStart w:id="30" w:name="_Toc94098419"/>
      <w:r w:rsidRPr="00543868">
        <w:rPr>
          <w:rFonts w:ascii="Helvetica" w:eastAsia="charset0MS Sans Serif" w:hAnsi="Helvetica" w:cs="Helvetica"/>
        </w:rPr>
        <w:t>hh3cIfLinkModeTable</w:t>
      </w:r>
      <w:bookmarkEnd w:id="27"/>
      <w:bookmarkEnd w:id="28"/>
      <w:bookmarkEnd w:id="29"/>
      <w:bookmarkEnd w:id="30"/>
    </w:p>
    <w:p w:rsidR="004F4EAE" w:rsidRPr="002B0344" w:rsidRDefault="004F4EAE" w:rsidP="004F4EAE">
      <w:r>
        <w:t>OID of this table is: 1.3.6.1.4.1.25506.2.40.2.2.3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F4EAE" w:rsidRPr="00E04E76" w:rsidTr="008424AE">
        <w:trPr>
          <w:tblHeader/>
        </w:trPr>
        <w:tc>
          <w:tcPr>
            <w:tcW w:w="3000" w:type="dxa"/>
            <w:tcBorders>
              <w:top w:val="single" w:sz="12" w:space="0" w:color="auto"/>
              <w:bottom w:val="single" w:sz="12" w:space="0" w:color="auto"/>
            </w:tcBorders>
            <w:shd w:val="clear" w:color="auto" w:fill="auto"/>
          </w:tcPr>
          <w:p w:rsidR="004F4EAE" w:rsidRPr="00E04E76" w:rsidRDefault="004F4EAE" w:rsidP="008424AE">
            <w:pPr>
              <w:pStyle w:val="TableHead"/>
            </w:pPr>
            <w:r w:rsidRPr="00E04E76">
              <w:t>Name</w:t>
            </w:r>
          </w:p>
        </w:tc>
        <w:tc>
          <w:tcPr>
            <w:tcW w:w="1440" w:type="dxa"/>
            <w:tcBorders>
              <w:top w:val="single" w:sz="12" w:space="0" w:color="auto"/>
              <w:bottom w:val="single" w:sz="12" w:space="0" w:color="auto"/>
            </w:tcBorders>
            <w:shd w:val="clear" w:color="auto" w:fill="auto"/>
          </w:tcPr>
          <w:p w:rsidR="004F4EAE" w:rsidRPr="00E04E76" w:rsidRDefault="004F4EAE" w:rsidP="008424AE">
            <w:pPr>
              <w:pStyle w:val="TableHead"/>
            </w:pPr>
            <w:r w:rsidRPr="00E04E76">
              <w:t>Access</w:t>
            </w:r>
          </w:p>
        </w:tc>
        <w:tc>
          <w:tcPr>
            <w:tcW w:w="1000" w:type="dxa"/>
            <w:tcBorders>
              <w:top w:val="single" w:sz="12" w:space="0" w:color="auto"/>
              <w:bottom w:val="single" w:sz="12" w:space="0" w:color="auto"/>
            </w:tcBorders>
            <w:shd w:val="clear" w:color="auto" w:fill="auto"/>
          </w:tcPr>
          <w:p w:rsidR="004F4EAE" w:rsidRPr="00E04E76" w:rsidRDefault="004F4EAE" w:rsidP="008424AE">
            <w:pPr>
              <w:pStyle w:val="TableHead"/>
            </w:pPr>
            <w:r w:rsidRPr="00E04E76">
              <w:t>PDS</w:t>
            </w:r>
          </w:p>
        </w:tc>
        <w:tc>
          <w:tcPr>
            <w:tcW w:w="2880" w:type="dxa"/>
            <w:tcBorders>
              <w:top w:val="single" w:sz="12" w:space="0" w:color="auto"/>
              <w:bottom w:val="single" w:sz="12" w:space="0" w:color="auto"/>
            </w:tcBorders>
            <w:shd w:val="clear" w:color="auto" w:fill="auto"/>
          </w:tcPr>
          <w:p w:rsidR="004F4EAE" w:rsidRPr="00E04E76" w:rsidRDefault="004F4EAE" w:rsidP="008424AE">
            <w:pPr>
              <w:pStyle w:val="TableHead"/>
            </w:pPr>
            <w:r w:rsidRPr="00E04E76">
              <w:t>Description</w:t>
            </w:r>
          </w:p>
        </w:tc>
      </w:tr>
      <w:tr w:rsidR="004F4EAE" w:rsidRPr="00E04E76" w:rsidTr="008424AE">
        <w:tc>
          <w:tcPr>
            <w:tcW w:w="3000" w:type="dxa"/>
            <w:tcBorders>
              <w:top w:val="single" w:sz="12" w:space="0" w:color="auto"/>
            </w:tcBorders>
            <w:shd w:val="clear" w:color="auto" w:fill="auto"/>
          </w:tcPr>
          <w:p w:rsidR="004F4EAE" w:rsidRPr="00E04E76" w:rsidRDefault="004F4EAE" w:rsidP="008424AE">
            <w:pPr>
              <w:pStyle w:val="TableText"/>
              <w:kinsoku w:val="0"/>
              <w:textAlignment w:val="top"/>
            </w:pPr>
            <w:r w:rsidRPr="00E04E76">
              <w:t xml:space="preserve">hh3cIfLinkModeIndex (1.3.6.1.4.1.25506.2.40.2.2.3.1.1) </w:t>
            </w:r>
          </w:p>
        </w:tc>
        <w:tc>
          <w:tcPr>
            <w:tcW w:w="1440" w:type="dxa"/>
            <w:tcBorders>
              <w:top w:val="single" w:sz="12" w:space="0" w:color="auto"/>
            </w:tcBorders>
            <w:shd w:val="clear" w:color="auto" w:fill="auto"/>
          </w:tcPr>
          <w:p w:rsidR="004F4EAE" w:rsidRPr="00E04E76" w:rsidRDefault="004F4EAE" w:rsidP="008424AE">
            <w:pPr>
              <w:pStyle w:val="TableText"/>
              <w:kinsoku w:val="0"/>
              <w:textAlignment w:val="top"/>
            </w:pPr>
            <w:r w:rsidRPr="00E04E76">
              <w:t>not-accessible</w:t>
            </w:r>
          </w:p>
        </w:tc>
        <w:tc>
          <w:tcPr>
            <w:tcW w:w="1000" w:type="dxa"/>
            <w:tcBorders>
              <w:top w:val="single" w:sz="12" w:space="0" w:color="auto"/>
            </w:tcBorders>
            <w:shd w:val="clear" w:color="auto" w:fill="auto"/>
          </w:tcPr>
          <w:p w:rsidR="004F4EAE" w:rsidRPr="00E04E76" w:rsidRDefault="004F4EAE" w:rsidP="008424AE">
            <w:pPr>
              <w:pStyle w:val="TableText"/>
              <w:kinsoku w:val="0"/>
              <w:textAlignment w:val="top"/>
            </w:pPr>
            <w:r w:rsidRPr="00E04E76">
              <w:rPr>
                <w:rFonts w:hint="eastAsia"/>
              </w:rPr>
              <w:t>No</w:t>
            </w:r>
          </w:p>
        </w:tc>
        <w:tc>
          <w:tcPr>
            <w:tcW w:w="2880" w:type="dxa"/>
            <w:tcBorders>
              <w:top w:val="single" w:sz="12" w:space="0" w:color="auto"/>
            </w:tcBorders>
            <w:shd w:val="clear" w:color="auto" w:fill="auto"/>
          </w:tcPr>
          <w:p w:rsidR="004F4EAE" w:rsidRPr="00E04E76" w:rsidRDefault="004F4EAE" w:rsidP="008424AE">
            <w:pPr>
              <w:pStyle w:val="TableText"/>
              <w:kinsoku w:val="0"/>
              <w:textAlignment w:val="top"/>
            </w:pPr>
            <w:r w:rsidRPr="00E04E76">
              <w:t>As per MIB</w:t>
            </w:r>
          </w:p>
        </w:tc>
      </w:tr>
      <w:tr w:rsidR="004F4EAE" w:rsidRPr="00E04E76" w:rsidTr="008424AE">
        <w:tc>
          <w:tcPr>
            <w:tcW w:w="3000" w:type="dxa"/>
            <w:shd w:val="clear" w:color="auto" w:fill="auto"/>
          </w:tcPr>
          <w:p w:rsidR="004F4EAE" w:rsidRPr="00E04E76" w:rsidRDefault="004F4EAE" w:rsidP="008424AE">
            <w:pPr>
              <w:pStyle w:val="TableText"/>
              <w:kinsoku w:val="0"/>
              <w:textAlignment w:val="top"/>
            </w:pPr>
            <w:r w:rsidRPr="00E04E76">
              <w:t xml:space="preserve">hh3cIfLinkMode (1.3.6.1.4.1.25506.2.40.2.2.3.1.2) </w:t>
            </w:r>
          </w:p>
        </w:tc>
        <w:tc>
          <w:tcPr>
            <w:tcW w:w="1440" w:type="dxa"/>
            <w:shd w:val="clear" w:color="auto" w:fill="auto"/>
          </w:tcPr>
          <w:p w:rsidR="004F4EAE" w:rsidRPr="00E04E76" w:rsidRDefault="004F4EAE" w:rsidP="008424AE">
            <w:pPr>
              <w:pStyle w:val="TableText"/>
              <w:kinsoku w:val="0"/>
              <w:textAlignment w:val="top"/>
            </w:pPr>
            <w:r w:rsidRPr="00E04E76">
              <w:t>read-write</w:t>
            </w:r>
          </w:p>
        </w:tc>
        <w:tc>
          <w:tcPr>
            <w:tcW w:w="1000" w:type="dxa"/>
            <w:shd w:val="clear" w:color="auto" w:fill="auto"/>
          </w:tcPr>
          <w:p w:rsidR="004F4EAE" w:rsidRPr="00E04E76" w:rsidRDefault="004F4EAE" w:rsidP="008424AE">
            <w:pPr>
              <w:pStyle w:val="TableText"/>
              <w:kinsoku w:val="0"/>
              <w:textAlignment w:val="top"/>
            </w:pPr>
            <w:r w:rsidRPr="00E04E76">
              <w:rPr>
                <w:rFonts w:hint="eastAsia"/>
              </w:rPr>
              <w:t>Current</w:t>
            </w:r>
          </w:p>
        </w:tc>
        <w:tc>
          <w:tcPr>
            <w:tcW w:w="2880" w:type="dxa"/>
            <w:shd w:val="clear" w:color="auto" w:fill="auto"/>
          </w:tcPr>
          <w:p w:rsidR="004F4EAE" w:rsidRPr="00E04E76" w:rsidRDefault="004F4EAE" w:rsidP="008424AE">
            <w:pPr>
              <w:pStyle w:val="TableText"/>
              <w:kinsoku w:val="0"/>
              <w:textAlignment w:val="top"/>
            </w:pPr>
            <w:r w:rsidRPr="00E04E76">
              <w:t>As per MIB</w:t>
            </w:r>
          </w:p>
        </w:tc>
      </w:tr>
      <w:tr w:rsidR="004F4EAE" w:rsidRPr="00E04E76" w:rsidTr="008424AE">
        <w:tc>
          <w:tcPr>
            <w:tcW w:w="3000" w:type="dxa"/>
            <w:shd w:val="clear" w:color="auto" w:fill="auto"/>
          </w:tcPr>
          <w:p w:rsidR="004F4EAE" w:rsidRPr="00E04E76" w:rsidRDefault="004F4EAE" w:rsidP="008424AE">
            <w:pPr>
              <w:pStyle w:val="TableText"/>
              <w:kinsoku w:val="0"/>
              <w:textAlignment w:val="top"/>
            </w:pPr>
            <w:r w:rsidRPr="00E04E76">
              <w:t xml:space="preserve">hh3cIfLinkModeSwitchSupport (1.3.6.1.4.1.25506.2.40.2.2.3.1.3) </w:t>
            </w:r>
          </w:p>
        </w:tc>
        <w:tc>
          <w:tcPr>
            <w:tcW w:w="1440" w:type="dxa"/>
            <w:shd w:val="clear" w:color="auto" w:fill="auto"/>
          </w:tcPr>
          <w:p w:rsidR="004F4EAE" w:rsidRPr="00E04E76" w:rsidRDefault="004F4EAE" w:rsidP="008424AE">
            <w:pPr>
              <w:pStyle w:val="TableText"/>
              <w:kinsoku w:val="0"/>
              <w:textAlignment w:val="top"/>
            </w:pPr>
            <w:r w:rsidRPr="00E04E76">
              <w:t>read-only</w:t>
            </w:r>
          </w:p>
        </w:tc>
        <w:tc>
          <w:tcPr>
            <w:tcW w:w="1000" w:type="dxa"/>
            <w:shd w:val="clear" w:color="auto" w:fill="auto"/>
          </w:tcPr>
          <w:p w:rsidR="004F4EAE" w:rsidRPr="00E04E76" w:rsidRDefault="004F4EAE" w:rsidP="008424AE">
            <w:pPr>
              <w:pStyle w:val="TableText"/>
              <w:kinsoku w:val="0"/>
              <w:textAlignment w:val="top"/>
            </w:pPr>
            <w:r w:rsidRPr="00E04E76">
              <w:rPr>
                <w:rFonts w:hint="eastAsia"/>
              </w:rPr>
              <w:t>No</w:t>
            </w:r>
          </w:p>
        </w:tc>
        <w:tc>
          <w:tcPr>
            <w:tcW w:w="2880" w:type="dxa"/>
            <w:shd w:val="clear" w:color="auto" w:fill="auto"/>
          </w:tcPr>
          <w:p w:rsidR="004F4EAE" w:rsidRPr="00E04E76" w:rsidRDefault="004F4EAE" w:rsidP="008424AE">
            <w:pPr>
              <w:pStyle w:val="TableText"/>
              <w:kinsoku w:val="0"/>
              <w:textAlignment w:val="top"/>
            </w:pPr>
            <w:r w:rsidRPr="00E04E76">
              <w:t>As per MIB</w:t>
            </w:r>
          </w:p>
        </w:tc>
      </w:tr>
    </w:tbl>
    <w:p w:rsidR="008424AE" w:rsidRPr="006F29D5" w:rsidRDefault="008424AE" w:rsidP="008424AE">
      <w:pPr>
        <w:pStyle w:val="2"/>
        <w:tabs>
          <w:tab w:val="num" w:pos="576"/>
        </w:tabs>
        <w:autoSpaceDE/>
        <w:autoSpaceDN/>
        <w:adjustRightInd/>
        <w:ind w:left="576" w:hanging="576"/>
        <w:jc w:val="both"/>
        <w:textAlignment w:val="auto"/>
        <w:rPr>
          <w:rFonts w:ascii="Helvetica" w:eastAsia="charset0MS Sans Serif" w:hAnsi="Helvetica" w:cs="Helvetica"/>
          <w:color w:val="FF0000"/>
        </w:rPr>
      </w:pPr>
      <w:bookmarkStart w:id="31" w:name="_Toc519694730"/>
      <w:bookmarkStart w:id="32" w:name="_Toc300222210"/>
      <w:bookmarkStart w:id="33" w:name="_Toc313954995"/>
      <w:bookmarkStart w:id="34" w:name="_Toc397421015"/>
      <w:bookmarkStart w:id="35" w:name="_Toc94098420"/>
      <w:r w:rsidRPr="008424AE">
        <w:rPr>
          <w:rFonts w:ascii="Helvetica" w:eastAsia="charset0MS Sans Serif" w:hAnsi="Helvetica" w:cs="Helvetica"/>
        </w:rPr>
        <w:t>hh3cIfPortTypeTable</w:t>
      </w:r>
      <w:bookmarkEnd w:id="31"/>
      <w:bookmarkEnd w:id="35"/>
    </w:p>
    <w:p w:rsidR="008424AE" w:rsidRPr="00366E7D" w:rsidRDefault="008424AE" w:rsidP="008424AE">
      <w:r>
        <w:t xml:space="preserve">OID of this table is: </w:t>
      </w:r>
      <w:r w:rsidRPr="00366E7D">
        <w:t>1.3.6.1.4.1.25506.2.40.2.2.4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8424AE" w:rsidRPr="00E04E76" w:rsidTr="008424AE">
        <w:trPr>
          <w:tblHeader/>
        </w:trPr>
        <w:tc>
          <w:tcPr>
            <w:tcW w:w="3000" w:type="dxa"/>
            <w:tcBorders>
              <w:top w:val="single" w:sz="12" w:space="0" w:color="auto"/>
              <w:bottom w:val="single" w:sz="12" w:space="0" w:color="auto"/>
            </w:tcBorders>
            <w:shd w:val="clear" w:color="auto" w:fill="auto"/>
          </w:tcPr>
          <w:p w:rsidR="008424AE" w:rsidRPr="00E04E76" w:rsidRDefault="008424AE" w:rsidP="008424AE">
            <w:pPr>
              <w:pStyle w:val="TableHead"/>
            </w:pPr>
            <w:r w:rsidRPr="00E04E76">
              <w:t>Name</w:t>
            </w:r>
          </w:p>
        </w:tc>
        <w:tc>
          <w:tcPr>
            <w:tcW w:w="1440" w:type="dxa"/>
            <w:tcBorders>
              <w:top w:val="single" w:sz="12" w:space="0" w:color="auto"/>
              <w:bottom w:val="single" w:sz="12" w:space="0" w:color="auto"/>
            </w:tcBorders>
            <w:shd w:val="clear" w:color="auto" w:fill="auto"/>
          </w:tcPr>
          <w:p w:rsidR="008424AE" w:rsidRPr="00E04E76" w:rsidRDefault="008424AE" w:rsidP="008424AE">
            <w:pPr>
              <w:pStyle w:val="TableHead"/>
            </w:pPr>
            <w:r w:rsidRPr="00E04E76">
              <w:t>Access</w:t>
            </w:r>
          </w:p>
        </w:tc>
        <w:tc>
          <w:tcPr>
            <w:tcW w:w="1000" w:type="dxa"/>
            <w:tcBorders>
              <w:top w:val="single" w:sz="12" w:space="0" w:color="auto"/>
              <w:bottom w:val="single" w:sz="12" w:space="0" w:color="auto"/>
            </w:tcBorders>
            <w:shd w:val="clear" w:color="auto" w:fill="auto"/>
          </w:tcPr>
          <w:p w:rsidR="008424AE" w:rsidRPr="00E04E76" w:rsidRDefault="008424AE" w:rsidP="008424AE">
            <w:pPr>
              <w:pStyle w:val="TableHead"/>
            </w:pPr>
            <w:r w:rsidRPr="00E04E76">
              <w:t>PDS</w:t>
            </w:r>
          </w:p>
        </w:tc>
        <w:tc>
          <w:tcPr>
            <w:tcW w:w="2880" w:type="dxa"/>
            <w:tcBorders>
              <w:top w:val="single" w:sz="12" w:space="0" w:color="auto"/>
              <w:bottom w:val="single" w:sz="12" w:space="0" w:color="auto"/>
            </w:tcBorders>
            <w:shd w:val="clear" w:color="auto" w:fill="auto"/>
          </w:tcPr>
          <w:p w:rsidR="008424AE" w:rsidRPr="00E04E76" w:rsidRDefault="008424AE" w:rsidP="008424AE">
            <w:pPr>
              <w:pStyle w:val="TableHead"/>
            </w:pPr>
            <w:r w:rsidRPr="00E04E76">
              <w:t>Description</w:t>
            </w:r>
          </w:p>
        </w:tc>
      </w:tr>
      <w:tr w:rsidR="008424AE" w:rsidRPr="00E04E76" w:rsidTr="008424AE">
        <w:tc>
          <w:tcPr>
            <w:tcW w:w="3000" w:type="dxa"/>
            <w:tcBorders>
              <w:top w:val="single" w:sz="12" w:space="0" w:color="auto"/>
            </w:tcBorders>
            <w:shd w:val="clear" w:color="auto" w:fill="auto"/>
          </w:tcPr>
          <w:p w:rsidR="008424AE" w:rsidRPr="00E04E76" w:rsidRDefault="008424AE" w:rsidP="008424AE">
            <w:pPr>
              <w:pStyle w:val="TableText"/>
              <w:kinsoku w:val="0"/>
              <w:textAlignment w:val="top"/>
            </w:pPr>
            <w:r w:rsidRPr="001E3CE3">
              <w:t>hh3cIfPortTypeIndex</w:t>
            </w:r>
            <w:r w:rsidRPr="00E04E76">
              <w:t xml:space="preserve"> </w:t>
            </w:r>
            <w:r w:rsidRPr="00E04E76">
              <w:lastRenderedPageBreak/>
              <w:t>(</w:t>
            </w:r>
            <w:r w:rsidRPr="001E3CE3">
              <w:t>1.3.6.1.4.1.25506.2.40.2.2.4.1.1</w:t>
            </w:r>
            <w:r w:rsidRPr="00E04E76">
              <w:t xml:space="preserve">) </w:t>
            </w:r>
          </w:p>
        </w:tc>
        <w:tc>
          <w:tcPr>
            <w:tcW w:w="1440" w:type="dxa"/>
            <w:tcBorders>
              <w:top w:val="single" w:sz="12" w:space="0" w:color="auto"/>
            </w:tcBorders>
            <w:shd w:val="clear" w:color="auto" w:fill="auto"/>
          </w:tcPr>
          <w:p w:rsidR="008424AE" w:rsidRPr="00E04E76" w:rsidRDefault="008424AE" w:rsidP="008424AE">
            <w:pPr>
              <w:pStyle w:val="TableText"/>
              <w:kinsoku w:val="0"/>
              <w:textAlignment w:val="top"/>
            </w:pPr>
            <w:r w:rsidRPr="00E04E76">
              <w:lastRenderedPageBreak/>
              <w:t>not-accessible</w:t>
            </w:r>
          </w:p>
        </w:tc>
        <w:tc>
          <w:tcPr>
            <w:tcW w:w="1000" w:type="dxa"/>
            <w:tcBorders>
              <w:top w:val="single" w:sz="12" w:space="0" w:color="auto"/>
            </w:tcBorders>
            <w:shd w:val="clear" w:color="auto" w:fill="auto"/>
          </w:tcPr>
          <w:p w:rsidR="008424AE" w:rsidRPr="00E04E76" w:rsidRDefault="008424AE" w:rsidP="008424AE">
            <w:pPr>
              <w:pStyle w:val="TableText"/>
              <w:kinsoku w:val="0"/>
              <w:textAlignment w:val="top"/>
            </w:pPr>
            <w:r w:rsidRPr="00E04E76">
              <w:rPr>
                <w:rFonts w:hint="eastAsia"/>
              </w:rPr>
              <w:t>No</w:t>
            </w:r>
          </w:p>
        </w:tc>
        <w:tc>
          <w:tcPr>
            <w:tcW w:w="2880" w:type="dxa"/>
            <w:tcBorders>
              <w:top w:val="single" w:sz="12" w:space="0" w:color="auto"/>
            </w:tcBorders>
            <w:shd w:val="clear" w:color="auto" w:fill="auto"/>
          </w:tcPr>
          <w:p w:rsidR="008424AE" w:rsidRPr="00E04E76" w:rsidRDefault="008424AE" w:rsidP="008424AE">
            <w:pPr>
              <w:pStyle w:val="TableText"/>
              <w:kinsoku w:val="0"/>
              <w:textAlignment w:val="top"/>
            </w:pPr>
            <w:r w:rsidRPr="00E04E76">
              <w:t>As per MIB</w:t>
            </w:r>
          </w:p>
        </w:tc>
      </w:tr>
      <w:tr w:rsidR="008424AE" w:rsidRPr="00E04E76" w:rsidTr="008424AE">
        <w:tc>
          <w:tcPr>
            <w:tcW w:w="3000" w:type="dxa"/>
            <w:shd w:val="clear" w:color="auto" w:fill="auto"/>
          </w:tcPr>
          <w:p w:rsidR="008424AE" w:rsidRPr="00E04E76" w:rsidRDefault="008424AE" w:rsidP="008424AE">
            <w:pPr>
              <w:pStyle w:val="TableText"/>
              <w:kinsoku w:val="0"/>
              <w:textAlignment w:val="top"/>
            </w:pPr>
            <w:r w:rsidRPr="001E3CE3">
              <w:lastRenderedPageBreak/>
              <w:t>hh3cIfPortType</w:t>
            </w:r>
            <w:r w:rsidRPr="00E04E76">
              <w:t xml:space="preserve"> (</w:t>
            </w:r>
            <w:r w:rsidRPr="001E3CE3">
              <w:t>1.3.6.1.4.1.25506.2.40.2.2.4.1.2</w:t>
            </w:r>
            <w:r w:rsidRPr="00E04E76">
              <w:t xml:space="preserve">) </w:t>
            </w:r>
          </w:p>
        </w:tc>
        <w:tc>
          <w:tcPr>
            <w:tcW w:w="1440" w:type="dxa"/>
            <w:shd w:val="clear" w:color="auto" w:fill="auto"/>
          </w:tcPr>
          <w:p w:rsidR="008424AE" w:rsidRPr="00E04E76" w:rsidRDefault="008424AE" w:rsidP="008424AE">
            <w:pPr>
              <w:pStyle w:val="TableText"/>
              <w:kinsoku w:val="0"/>
              <w:textAlignment w:val="top"/>
            </w:pPr>
            <w:r w:rsidRPr="00E04E76">
              <w:t>read-write</w:t>
            </w:r>
          </w:p>
        </w:tc>
        <w:tc>
          <w:tcPr>
            <w:tcW w:w="1000" w:type="dxa"/>
            <w:shd w:val="clear" w:color="auto" w:fill="auto"/>
          </w:tcPr>
          <w:p w:rsidR="008424AE" w:rsidRPr="00E04E76" w:rsidRDefault="008424AE" w:rsidP="008424AE">
            <w:pPr>
              <w:pStyle w:val="TableText"/>
              <w:kinsoku w:val="0"/>
              <w:textAlignment w:val="top"/>
            </w:pPr>
            <w:r w:rsidRPr="00E04E76">
              <w:rPr>
                <w:rFonts w:hint="eastAsia"/>
              </w:rPr>
              <w:t>Current</w:t>
            </w:r>
          </w:p>
        </w:tc>
        <w:tc>
          <w:tcPr>
            <w:tcW w:w="2880" w:type="dxa"/>
            <w:shd w:val="clear" w:color="auto" w:fill="auto"/>
          </w:tcPr>
          <w:p w:rsidR="008424AE" w:rsidRDefault="008424AE" w:rsidP="008424AE">
            <w:pPr>
              <w:pStyle w:val="TableText"/>
              <w:kinsoku w:val="0"/>
              <w:textAlignment w:val="top"/>
            </w:pPr>
            <w:r w:rsidRPr="00BA31D2">
              <w:t>Need confirm by products</w:t>
            </w:r>
            <w:r>
              <w:rPr>
                <w:rFonts w:hint="eastAsia"/>
              </w:rPr>
              <w:t>.</w:t>
            </w:r>
          </w:p>
          <w:p w:rsidR="008424AE" w:rsidRPr="004E3D3B" w:rsidRDefault="008424AE" w:rsidP="008424AE">
            <w:pPr>
              <w:pStyle w:val="TableText"/>
              <w:kinsoku w:val="0"/>
              <w:textAlignment w:val="top"/>
            </w:pPr>
            <w:r w:rsidRPr="004E3D3B">
              <w:t>Don't set the port type to other for an interface.</w:t>
            </w:r>
          </w:p>
        </w:tc>
      </w:tr>
    </w:tbl>
    <w:p w:rsidR="004F4EAE" w:rsidRPr="004F4EAE" w:rsidRDefault="004F4EAE" w:rsidP="004F4EAE">
      <w:pPr>
        <w:pStyle w:val="2"/>
        <w:tabs>
          <w:tab w:val="num" w:pos="576"/>
        </w:tabs>
        <w:autoSpaceDE/>
        <w:autoSpaceDN/>
        <w:adjustRightInd/>
        <w:ind w:left="576" w:hanging="576"/>
        <w:jc w:val="both"/>
        <w:textAlignment w:val="auto"/>
        <w:rPr>
          <w:rFonts w:ascii="Helvetica" w:eastAsia="charset0MS Sans Serif" w:hAnsi="Helvetica" w:cs="Helvetica"/>
        </w:rPr>
      </w:pPr>
      <w:bookmarkStart w:id="36" w:name="_Toc94098421"/>
      <w:r w:rsidRPr="004F4EAE">
        <w:rPr>
          <w:rFonts w:ascii="Helvetica" w:eastAsia="charset0MS Sans Serif" w:hAnsi="Helvetica" w:cs="Helvetica"/>
        </w:rPr>
        <w:t>hh3cIfTable</w:t>
      </w:r>
      <w:bookmarkEnd w:id="32"/>
      <w:bookmarkEnd w:id="33"/>
      <w:bookmarkEnd w:id="34"/>
      <w:bookmarkEnd w:id="36"/>
    </w:p>
    <w:p w:rsidR="004F4EAE" w:rsidRPr="002B0344" w:rsidRDefault="004F4EAE" w:rsidP="004F4EAE">
      <w:r>
        <w:t>OID of this table is: 1.3.6.1.4.1.25506.2.40.2.3.2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F4EAE" w:rsidRPr="00DC1FF6" w:rsidTr="008424AE">
        <w:trPr>
          <w:tblHeader/>
        </w:trPr>
        <w:tc>
          <w:tcPr>
            <w:tcW w:w="300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Name</w:t>
            </w:r>
          </w:p>
        </w:tc>
        <w:tc>
          <w:tcPr>
            <w:tcW w:w="144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Access</w:t>
            </w:r>
          </w:p>
        </w:tc>
        <w:tc>
          <w:tcPr>
            <w:tcW w:w="100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PDS</w:t>
            </w:r>
          </w:p>
        </w:tc>
        <w:tc>
          <w:tcPr>
            <w:tcW w:w="2880" w:type="dxa"/>
            <w:tcBorders>
              <w:top w:val="single" w:sz="12" w:space="0" w:color="auto"/>
              <w:bottom w:val="single" w:sz="12" w:space="0" w:color="auto"/>
            </w:tcBorders>
            <w:shd w:val="clear" w:color="auto" w:fill="auto"/>
          </w:tcPr>
          <w:p w:rsidR="004F4EAE" w:rsidRPr="00DC1FF6" w:rsidRDefault="004F4EAE" w:rsidP="008424AE">
            <w:pPr>
              <w:pStyle w:val="TableHead"/>
            </w:pPr>
            <w:r w:rsidRPr="00DC1FF6">
              <w:t>Description</w:t>
            </w:r>
          </w:p>
        </w:tc>
      </w:tr>
      <w:tr w:rsidR="004F4EAE" w:rsidRPr="00DC1FF6" w:rsidTr="008424AE">
        <w:tc>
          <w:tcPr>
            <w:tcW w:w="3000" w:type="dxa"/>
            <w:tcBorders>
              <w:top w:val="single" w:sz="12" w:space="0" w:color="auto"/>
            </w:tcBorders>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hh3cIfUpD</w:t>
            </w:r>
            <w:r w:rsidRPr="00712902">
              <w:rPr>
                <w:rFonts w:ascii="Helvetica" w:hAnsi="Helvetica" w:cs="Helvetica" w:hint="eastAsia"/>
              </w:rPr>
              <w:t>own</w:t>
            </w:r>
            <w:r w:rsidRPr="00712902">
              <w:rPr>
                <w:rFonts w:ascii="Helvetica" w:hAnsi="Helvetica" w:cs="Helvetica"/>
              </w:rPr>
              <w:t>Times</w:t>
            </w:r>
            <w:r w:rsidRPr="00712902">
              <w:rPr>
                <w:rFonts w:ascii="Helvetica" w:hAnsi="Helvetica" w:cs="Helvetica" w:hint="eastAsia"/>
              </w:rPr>
              <w:t xml:space="preserve"> </w:t>
            </w:r>
            <w:r w:rsidRPr="00712902">
              <w:rPr>
                <w:rFonts w:ascii="Helvetica" w:hAnsi="Helvetica" w:cs="Helvetica"/>
              </w:rPr>
              <w:t>(1.3.6.1.4.1.25506.2.40.2.3.2.1.</w:t>
            </w:r>
            <w:r w:rsidRPr="00712902">
              <w:rPr>
                <w:rFonts w:ascii="Helvetica" w:hAnsi="Helvetica" w:cs="Helvetica" w:hint="eastAsia"/>
              </w:rPr>
              <w:t>1</w:t>
            </w:r>
            <w:r w:rsidRPr="00712902">
              <w:rPr>
                <w:rFonts w:ascii="Helvetica" w:hAnsi="Helvetica" w:cs="Helvetica"/>
              </w:rPr>
              <w:t>)</w:t>
            </w:r>
          </w:p>
        </w:tc>
        <w:tc>
          <w:tcPr>
            <w:tcW w:w="1440" w:type="dxa"/>
            <w:tcBorders>
              <w:top w:val="single" w:sz="12" w:space="0" w:color="auto"/>
            </w:tcBorders>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read-only</w:t>
            </w:r>
          </w:p>
        </w:tc>
        <w:tc>
          <w:tcPr>
            <w:tcW w:w="1000" w:type="dxa"/>
            <w:tcBorders>
              <w:top w:val="single" w:sz="12" w:space="0" w:color="auto"/>
            </w:tcBorders>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Borders>
              <w:top w:val="single" w:sz="12" w:space="0" w:color="auto"/>
            </w:tcBorders>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As per MIB</w:t>
            </w:r>
          </w:p>
        </w:tc>
      </w:tr>
      <w:tr w:rsidR="004F4EAE" w:rsidRPr="00DC1FF6" w:rsidTr="008424AE">
        <w:tc>
          <w:tcPr>
            <w:tcW w:w="3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 xml:space="preserve">hh3cIfMtu (1.3.6.1.4.1.25506.2.40.2.3.2.1.2) </w:t>
            </w:r>
          </w:p>
        </w:tc>
        <w:tc>
          <w:tcPr>
            <w:tcW w:w="144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read-write</w:t>
            </w:r>
          </w:p>
        </w:tc>
        <w:tc>
          <w:tcPr>
            <w:tcW w:w="1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Current</w:t>
            </w:r>
          </w:p>
        </w:tc>
        <w:tc>
          <w:tcPr>
            <w:tcW w:w="288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As per MIB</w:t>
            </w:r>
          </w:p>
        </w:tc>
      </w:tr>
      <w:tr w:rsidR="004F4EAE" w:rsidRPr="00DC1FF6" w:rsidTr="008424AE">
        <w:tc>
          <w:tcPr>
            <w:tcW w:w="3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hh3cIfBandwidthRate</w:t>
            </w:r>
            <w:r w:rsidRPr="00712902">
              <w:rPr>
                <w:rFonts w:ascii="Helvetica" w:hAnsi="Helvetica" w:cs="Helvetica" w:hint="eastAsia"/>
              </w:rPr>
              <w:t xml:space="preserve"> </w:t>
            </w:r>
            <w:r w:rsidRPr="00712902">
              <w:rPr>
                <w:rFonts w:ascii="Helvetica" w:hAnsi="Helvetica" w:cs="Helvetica"/>
              </w:rPr>
              <w:t>(1.3.6.1.4.1.25506.2.40.2.3.2.1.</w:t>
            </w:r>
            <w:r w:rsidRPr="00712902">
              <w:rPr>
                <w:rFonts w:ascii="Helvetica" w:hAnsi="Helvetica" w:cs="Helvetica" w:hint="eastAsia"/>
              </w:rPr>
              <w:t>3</w:t>
            </w:r>
            <w:r w:rsidRPr="00712902">
              <w:rPr>
                <w:rFonts w:ascii="Helvetica" w:hAnsi="Helvetica" w:cs="Helvetica"/>
              </w:rPr>
              <w:t>)</w:t>
            </w:r>
          </w:p>
        </w:tc>
        <w:tc>
          <w:tcPr>
            <w:tcW w:w="144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accessible-for-notify</w:t>
            </w:r>
          </w:p>
        </w:tc>
        <w:tc>
          <w:tcPr>
            <w:tcW w:w="1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Not supported</w:t>
            </w:r>
          </w:p>
        </w:tc>
      </w:tr>
      <w:tr w:rsidR="004F4EAE" w:rsidRPr="00DC1FF6" w:rsidTr="008424AE">
        <w:tc>
          <w:tcPr>
            <w:tcW w:w="3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 xml:space="preserve">hh3cIfDiscardPktRate (1.3.6.1.4.1.25506.2.40.2.3.2.1.4) </w:t>
            </w:r>
          </w:p>
        </w:tc>
        <w:tc>
          <w:tcPr>
            <w:tcW w:w="144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accessible-for-notify</w:t>
            </w:r>
          </w:p>
        </w:tc>
        <w:tc>
          <w:tcPr>
            <w:tcW w:w="1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Not supported</w:t>
            </w:r>
          </w:p>
        </w:tc>
      </w:tr>
      <w:tr w:rsidR="004F4EAE" w:rsidRPr="00DC1FF6" w:rsidTr="008424AE">
        <w:tc>
          <w:tcPr>
            <w:tcW w:w="3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hh3cIfStatusKeepTime (1.3.6.1.4.1.25506.2.40.2.3.2.1.</w:t>
            </w:r>
            <w:r w:rsidRPr="00712902">
              <w:rPr>
                <w:rFonts w:ascii="Helvetica" w:hAnsi="Helvetica" w:cs="Helvetica" w:hint="eastAsia"/>
              </w:rPr>
              <w:t>5</w:t>
            </w:r>
            <w:r w:rsidRPr="00712902">
              <w:rPr>
                <w:rFonts w:ascii="Helvetica" w:hAnsi="Helvetica" w:cs="Helvetica"/>
              </w:rPr>
              <w:t>)</w:t>
            </w:r>
          </w:p>
        </w:tc>
        <w:tc>
          <w:tcPr>
            <w:tcW w:w="144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read-only</w:t>
            </w:r>
          </w:p>
        </w:tc>
        <w:tc>
          <w:tcPr>
            <w:tcW w:w="1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As per MIB</w:t>
            </w:r>
          </w:p>
        </w:tc>
      </w:tr>
      <w:tr w:rsidR="004F4EAE" w:rsidRPr="00DC1FF6" w:rsidTr="008424AE">
        <w:tc>
          <w:tcPr>
            <w:tcW w:w="3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hh3cIfInNUcastPkts (1.3.6.1.4.1.25506.2.40.2.3.2.1.</w:t>
            </w:r>
            <w:r w:rsidRPr="00712902">
              <w:rPr>
                <w:rFonts w:ascii="Helvetica" w:hAnsi="Helvetica" w:cs="Helvetica" w:hint="eastAsia"/>
              </w:rPr>
              <w:t>6</w:t>
            </w:r>
            <w:r w:rsidRPr="00712902">
              <w:rPr>
                <w:rFonts w:ascii="Helvetica" w:hAnsi="Helvetica" w:cs="Helvetica"/>
              </w:rPr>
              <w:t>)</w:t>
            </w:r>
          </w:p>
        </w:tc>
        <w:tc>
          <w:tcPr>
            <w:tcW w:w="144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read-only</w:t>
            </w:r>
          </w:p>
        </w:tc>
        <w:tc>
          <w:tcPr>
            <w:tcW w:w="1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Not supported</w:t>
            </w:r>
          </w:p>
        </w:tc>
      </w:tr>
      <w:tr w:rsidR="004F4EAE" w:rsidRPr="00DC1FF6" w:rsidTr="008424AE">
        <w:tc>
          <w:tcPr>
            <w:tcW w:w="3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hh3cIf</w:t>
            </w:r>
            <w:r w:rsidRPr="00712902">
              <w:rPr>
                <w:rFonts w:ascii="Helvetica" w:hAnsi="Helvetica" w:cs="Helvetica" w:hint="eastAsia"/>
              </w:rPr>
              <w:t>Out</w:t>
            </w:r>
            <w:r w:rsidRPr="00712902">
              <w:rPr>
                <w:rFonts w:ascii="Helvetica" w:hAnsi="Helvetica" w:cs="Helvetica"/>
              </w:rPr>
              <w:t>NUcastPkts (1.3.6.1.4.1.25506.2.40.2.3.2.1.</w:t>
            </w:r>
            <w:r w:rsidRPr="00712902">
              <w:rPr>
                <w:rFonts w:ascii="Helvetica" w:hAnsi="Helvetica" w:cs="Helvetica" w:hint="eastAsia"/>
              </w:rPr>
              <w:t>7</w:t>
            </w:r>
            <w:r w:rsidRPr="00712902">
              <w:rPr>
                <w:rFonts w:ascii="Helvetica" w:hAnsi="Helvetica" w:cs="Helvetica"/>
              </w:rPr>
              <w:t>)</w:t>
            </w:r>
          </w:p>
        </w:tc>
        <w:tc>
          <w:tcPr>
            <w:tcW w:w="144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read-only</w:t>
            </w:r>
          </w:p>
        </w:tc>
        <w:tc>
          <w:tcPr>
            <w:tcW w:w="100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Not supported</w:t>
            </w:r>
          </w:p>
        </w:tc>
      </w:tr>
      <w:tr w:rsidR="004F4EAE" w:rsidRPr="00712902" w:rsidTr="00D16473">
        <w:tc>
          <w:tcPr>
            <w:tcW w:w="3000" w:type="dxa"/>
            <w:tcBorders>
              <w:top w:val="single" w:sz="8" w:space="0" w:color="auto"/>
              <w:left w:val="single" w:sz="12" w:space="0" w:color="auto"/>
              <w:bottom w:val="single" w:sz="8" w:space="0" w:color="auto"/>
              <w:right w:val="single" w:sz="8" w:space="0" w:color="auto"/>
            </w:tcBorders>
            <w:shd w:val="clear" w:color="auto" w:fill="auto"/>
          </w:tcPr>
          <w:p w:rsidR="004F4EAE" w:rsidRPr="007067CE" w:rsidRDefault="004F4EAE" w:rsidP="008424AE">
            <w:pPr>
              <w:pStyle w:val="TableText"/>
              <w:kinsoku w:val="0"/>
              <w:textAlignment w:val="top"/>
              <w:rPr>
                <w:rFonts w:ascii="Helvetica" w:hAnsi="Helvetica" w:cs="Helvetica"/>
              </w:rPr>
            </w:pPr>
            <w:r w:rsidRPr="00FA236B">
              <w:rPr>
                <w:rFonts w:ascii="Helvetica" w:hAnsi="Helvetica" w:cs="Helvetica"/>
              </w:rPr>
              <w:t>hh3cIfIsPoe</w:t>
            </w:r>
            <w:r w:rsidRPr="00712902">
              <w:rPr>
                <w:rFonts w:ascii="Helvetica" w:hAnsi="Helvetica" w:cs="Helvetica"/>
              </w:rPr>
              <w:t xml:space="preserve"> (1.3.6.1.4.1.25506.2.40.2.3.2.1.</w:t>
            </w:r>
            <w:r>
              <w:rPr>
                <w:rFonts w:ascii="Helvetica" w:hAnsi="Helvetica" w:cs="Helvetica" w:hint="eastAsia"/>
              </w:rPr>
              <w:t>8</w:t>
            </w:r>
            <w:r w:rsidRPr="0071290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4F4EAE" w:rsidRPr="00712902" w:rsidRDefault="004F4EAE" w:rsidP="008424AE">
            <w:pPr>
              <w:pStyle w:val="TableText"/>
              <w:kinsoku w:val="0"/>
              <w:textAlignment w:val="top"/>
              <w:rPr>
                <w:rFonts w:ascii="Helvetica" w:hAnsi="Helvetica" w:cs="Helvetica"/>
              </w:rPr>
            </w:pPr>
            <w:r w:rsidRPr="00712902">
              <w:rPr>
                <w:rFonts w:ascii="Helvetica" w:hAnsi="Helvetica" w:cs="Helvetica"/>
              </w:rPr>
              <w:t>Not supported</w:t>
            </w:r>
          </w:p>
        </w:tc>
      </w:tr>
      <w:tr w:rsidR="00D16473" w:rsidRPr="00712902" w:rsidTr="00D16473">
        <w:tc>
          <w:tcPr>
            <w:tcW w:w="3000" w:type="dxa"/>
            <w:tcBorders>
              <w:top w:val="single" w:sz="8" w:space="0" w:color="auto"/>
              <w:left w:val="single" w:sz="12" w:space="0" w:color="auto"/>
              <w:bottom w:val="single" w:sz="8" w:space="0" w:color="auto"/>
              <w:right w:val="single" w:sz="8" w:space="0" w:color="auto"/>
            </w:tcBorders>
            <w:shd w:val="clear" w:color="auto" w:fill="auto"/>
          </w:tcPr>
          <w:p w:rsidR="00D16473" w:rsidRPr="00FA236B" w:rsidRDefault="00D16473" w:rsidP="008424AE">
            <w:pPr>
              <w:pStyle w:val="TableText"/>
              <w:kinsoku w:val="0"/>
              <w:textAlignment w:val="top"/>
              <w:rPr>
                <w:rFonts w:ascii="Helvetica" w:hAnsi="Helvetica" w:cs="Helvetica"/>
              </w:rPr>
            </w:pPr>
            <w:r w:rsidRPr="00222A9B">
              <w:rPr>
                <w:rFonts w:ascii="Helvetica" w:hAnsi="Helvetica" w:cs="Helvetica"/>
              </w:rPr>
              <w:t>hh3cIfOperStatus (1.3.6.1.4.1.25506.2.40.2.3.2.1.9)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16473" w:rsidRPr="00712902" w:rsidRDefault="00D16473" w:rsidP="008424AE">
            <w:pPr>
              <w:pStyle w:val="TableText"/>
              <w:kinsoku w:val="0"/>
              <w:textAlignment w:val="top"/>
              <w:rPr>
                <w:rFonts w:ascii="Helvetica" w:hAnsi="Helvetica" w:cs="Helvetica"/>
              </w:rPr>
            </w:pPr>
            <w:r w:rsidRPr="0071290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16473" w:rsidRPr="00712902" w:rsidRDefault="00D16473"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16473" w:rsidRPr="00712902" w:rsidRDefault="00D16473" w:rsidP="008424AE">
            <w:pPr>
              <w:pStyle w:val="TableText"/>
              <w:kinsoku w:val="0"/>
              <w:textAlignment w:val="top"/>
              <w:rPr>
                <w:rFonts w:ascii="Helvetica" w:hAnsi="Helvetica" w:cs="Helvetica"/>
              </w:rPr>
            </w:pPr>
            <w:r w:rsidRPr="00712902">
              <w:rPr>
                <w:rFonts w:ascii="Helvetica" w:hAnsi="Helvetica" w:cs="Helvetica"/>
              </w:rPr>
              <w:t>Not supported</w:t>
            </w:r>
          </w:p>
        </w:tc>
      </w:tr>
      <w:tr w:rsidR="00D16473" w:rsidRPr="00712902" w:rsidTr="00076CDE">
        <w:tc>
          <w:tcPr>
            <w:tcW w:w="3000" w:type="dxa"/>
            <w:tcBorders>
              <w:top w:val="single" w:sz="8" w:space="0" w:color="auto"/>
              <w:left w:val="single" w:sz="12" w:space="0" w:color="auto"/>
              <w:bottom w:val="single" w:sz="8" w:space="0" w:color="auto"/>
              <w:right w:val="single" w:sz="8" w:space="0" w:color="auto"/>
            </w:tcBorders>
            <w:shd w:val="clear" w:color="auto" w:fill="auto"/>
          </w:tcPr>
          <w:p w:rsidR="00D16473" w:rsidRPr="00FA236B" w:rsidRDefault="00D16473" w:rsidP="008424AE">
            <w:pPr>
              <w:pStyle w:val="TableText"/>
              <w:kinsoku w:val="0"/>
              <w:textAlignment w:val="top"/>
              <w:rPr>
                <w:rFonts w:ascii="Helvetica" w:hAnsi="Helvetica" w:cs="Helvetica"/>
              </w:rPr>
            </w:pPr>
            <w:r w:rsidRPr="00222A9B">
              <w:rPr>
                <w:rFonts w:ascii="Helvetica" w:hAnsi="Helvetica" w:cs="Helvetica"/>
              </w:rPr>
              <w:t>hh3cIfDownTimes (1.3.6.1.4.1.25506.2.40.2.3.2.1.10)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D16473" w:rsidRPr="00712902" w:rsidRDefault="00D16473" w:rsidP="008424AE">
            <w:pPr>
              <w:pStyle w:val="TableText"/>
              <w:kinsoku w:val="0"/>
              <w:textAlignment w:val="top"/>
              <w:rPr>
                <w:rFonts w:ascii="Helvetica" w:hAnsi="Helvetica" w:cs="Helvetica"/>
              </w:rPr>
            </w:pPr>
            <w:r w:rsidRPr="0071290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D16473" w:rsidRPr="00712902" w:rsidRDefault="00D16473" w:rsidP="008424AE">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D16473" w:rsidRPr="00712902" w:rsidRDefault="00D16473" w:rsidP="008424AE">
            <w:pPr>
              <w:pStyle w:val="TableText"/>
              <w:kinsoku w:val="0"/>
              <w:textAlignment w:val="top"/>
              <w:rPr>
                <w:rFonts w:ascii="Helvetica" w:hAnsi="Helvetica" w:cs="Helvetica"/>
              </w:rPr>
            </w:pPr>
            <w:r w:rsidRPr="00712902">
              <w:rPr>
                <w:rFonts w:ascii="Helvetica" w:hAnsi="Helvetica" w:cs="Helvetica"/>
              </w:rPr>
              <w:t>Not supported</w:t>
            </w:r>
          </w:p>
        </w:tc>
      </w:tr>
      <w:tr w:rsidR="008F3E6C" w:rsidRPr="00712902" w:rsidTr="008424AE">
        <w:tc>
          <w:tcPr>
            <w:tcW w:w="3000" w:type="dxa"/>
            <w:tcBorders>
              <w:top w:val="single" w:sz="8" w:space="0" w:color="auto"/>
              <w:left w:val="single" w:sz="12" w:space="0" w:color="auto"/>
              <w:bottom w:val="single" w:sz="12" w:space="0" w:color="auto"/>
              <w:right w:val="single" w:sz="8" w:space="0" w:color="auto"/>
            </w:tcBorders>
            <w:shd w:val="clear" w:color="auto" w:fill="auto"/>
          </w:tcPr>
          <w:p w:rsidR="008F3E6C" w:rsidRPr="00222A9B" w:rsidRDefault="008F3E6C" w:rsidP="008424AE">
            <w:pPr>
              <w:pStyle w:val="TableText"/>
              <w:kinsoku w:val="0"/>
              <w:textAlignment w:val="top"/>
              <w:rPr>
                <w:rFonts w:ascii="Helvetica" w:hAnsi="Helvetica" w:cs="Helvetica"/>
              </w:rPr>
            </w:pPr>
            <w:r w:rsidRPr="00E7570D">
              <w:rPr>
                <w:rFonts w:ascii="Helvetica" w:hAnsi="Helvetica" w:cs="Helvetica"/>
              </w:rPr>
              <w:t>hh3cIfPfcStatus (1.3.6.1.4.1.25506.2.40.2.3.2.1.11)</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F3E6C" w:rsidRPr="00712902" w:rsidRDefault="008F3E6C" w:rsidP="008424AE">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F3E6C" w:rsidRPr="00712902" w:rsidRDefault="008F3E6C" w:rsidP="008424AE">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F3E6C" w:rsidRPr="00712902" w:rsidRDefault="008F3E6C" w:rsidP="008424AE">
            <w:pPr>
              <w:pStyle w:val="TableText"/>
              <w:kinsoku w:val="0"/>
              <w:textAlignment w:val="top"/>
              <w:rPr>
                <w:rFonts w:ascii="Helvetica" w:hAnsi="Helvetica" w:cs="Helvetica"/>
              </w:rPr>
            </w:pPr>
            <w:r w:rsidRPr="00D20803">
              <w:rPr>
                <w:rFonts w:ascii="Helvetica" w:hAnsi="Helvetica" w:cs="Helvetica"/>
              </w:rPr>
              <w:t>Need confirm by products</w:t>
            </w:r>
          </w:p>
        </w:tc>
      </w:tr>
      <w:tr w:rsidR="008F3E6C" w:rsidRPr="00712902" w:rsidTr="008424AE">
        <w:tc>
          <w:tcPr>
            <w:tcW w:w="3000" w:type="dxa"/>
            <w:tcBorders>
              <w:top w:val="single" w:sz="8" w:space="0" w:color="auto"/>
              <w:left w:val="single" w:sz="12" w:space="0" w:color="auto"/>
              <w:bottom w:val="single" w:sz="12" w:space="0" w:color="auto"/>
              <w:right w:val="single" w:sz="8" w:space="0" w:color="auto"/>
            </w:tcBorders>
            <w:shd w:val="clear" w:color="auto" w:fill="auto"/>
          </w:tcPr>
          <w:p w:rsidR="008F3E6C" w:rsidRPr="00E7570D" w:rsidRDefault="008F3E6C" w:rsidP="008424AE">
            <w:pPr>
              <w:pStyle w:val="TableText"/>
              <w:kinsoku w:val="0"/>
              <w:textAlignment w:val="top"/>
              <w:rPr>
                <w:rFonts w:ascii="Helvetica" w:hAnsi="Helvetica" w:cs="Helvetica"/>
              </w:rPr>
            </w:pPr>
            <w:r w:rsidRPr="00E7570D">
              <w:rPr>
                <w:rFonts w:ascii="Helvetica" w:hAnsi="Helvetica" w:cs="Helvetica"/>
              </w:rPr>
              <w:t>hh3cIfPfcDot1pNoDrop (1.3.6.1.4.1.25506.2.40.2.3.2.1.12)</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F3E6C" w:rsidRDefault="008F3E6C" w:rsidP="008424AE">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F3E6C" w:rsidRDefault="008F3E6C" w:rsidP="008424AE">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F3E6C" w:rsidRPr="00D20803" w:rsidRDefault="008F3E6C" w:rsidP="008424AE">
            <w:pPr>
              <w:pStyle w:val="TableText"/>
              <w:kinsoku w:val="0"/>
              <w:textAlignment w:val="top"/>
              <w:rPr>
                <w:rFonts w:ascii="Helvetica" w:hAnsi="Helvetica" w:cs="Helvetica"/>
              </w:rPr>
            </w:pPr>
            <w:r w:rsidRPr="00D20803">
              <w:rPr>
                <w:rFonts w:ascii="Helvetica" w:hAnsi="Helvetica" w:cs="Helvetica"/>
              </w:rPr>
              <w:t>Need confirm by products</w:t>
            </w:r>
          </w:p>
        </w:tc>
      </w:tr>
      <w:tr w:rsidR="008F3E6C" w:rsidRPr="00712902" w:rsidTr="008424AE">
        <w:tc>
          <w:tcPr>
            <w:tcW w:w="3000" w:type="dxa"/>
            <w:tcBorders>
              <w:top w:val="single" w:sz="8" w:space="0" w:color="auto"/>
              <w:left w:val="single" w:sz="12" w:space="0" w:color="auto"/>
              <w:bottom w:val="single" w:sz="12" w:space="0" w:color="auto"/>
              <w:right w:val="single" w:sz="8" w:space="0" w:color="auto"/>
            </w:tcBorders>
            <w:shd w:val="clear" w:color="auto" w:fill="auto"/>
          </w:tcPr>
          <w:p w:rsidR="008F3E6C" w:rsidRPr="00E7570D" w:rsidRDefault="008F3E6C" w:rsidP="008424AE">
            <w:pPr>
              <w:pStyle w:val="TableText"/>
              <w:kinsoku w:val="0"/>
              <w:textAlignment w:val="top"/>
              <w:rPr>
                <w:rFonts w:ascii="Helvetica" w:hAnsi="Helvetica" w:cs="Helvetica"/>
              </w:rPr>
            </w:pPr>
            <w:r w:rsidRPr="00222A9B">
              <w:rPr>
                <w:rFonts w:ascii="Helvetica" w:hAnsi="Helvetica" w:cs="Helvetica"/>
              </w:rPr>
              <w:t>hh3cIfD</w:t>
            </w:r>
            <w:r>
              <w:rPr>
                <w:rFonts w:ascii="Helvetica" w:hAnsi="Helvetica" w:cs="Helvetica" w:hint="eastAsia"/>
              </w:rPr>
              <w:t>escription</w:t>
            </w:r>
            <w:r w:rsidRPr="00222A9B">
              <w:rPr>
                <w:rFonts w:ascii="Helvetica" w:hAnsi="Helvetica" w:cs="Helvetica"/>
              </w:rPr>
              <w:t xml:space="preserve"> (1.3.6.1.4.1.25506.2.40.2.3.2.1.1</w:t>
            </w:r>
            <w:r>
              <w:rPr>
                <w:rFonts w:ascii="Helvetica" w:hAnsi="Helvetica" w:cs="Helvetica" w:hint="eastAsia"/>
              </w:rPr>
              <w:t>3</w:t>
            </w:r>
            <w:r w:rsidRPr="00222A9B">
              <w:rPr>
                <w:rFonts w:ascii="Helvetica" w:hAnsi="Helvetica"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8F3E6C" w:rsidRDefault="008F3E6C" w:rsidP="008424AE">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8F3E6C" w:rsidRDefault="008F3E6C" w:rsidP="008424AE">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8F3E6C" w:rsidRPr="00D20803" w:rsidRDefault="008F3E6C" w:rsidP="008424AE">
            <w:pPr>
              <w:pStyle w:val="TableText"/>
              <w:kinsoku w:val="0"/>
              <w:textAlignment w:val="top"/>
              <w:rPr>
                <w:rFonts w:ascii="Helvetica" w:hAnsi="Helvetica" w:cs="Helvetica"/>
              </w:rPr>
            </w:pPr>
            <w:r>
              <w:rPr>
                <w:rFonts w:ascii="Helvetica" w:hAnsi="Helvetica" w:cs="Helvetica" w:hint="eastAsia"/>
              </w:rPr>
              <w:t>As per MIB</w:t>
            </w:r>
          </w:p>
        </w:tc>
      </w:tr>
    </w:tbl>
    <w:p w:rsidR="0020629E" w:rsidRDefault="0020629E" w:rsidP="00991579"/>
    <w:p w:rsidR="001E11BB" w:rsidRDefault="001E11BB" w:rsidP="001E11BB">
      <w:pPr>
        <w:pStyle w:val="2"/>
        <w:tabs>
          <w:tab w:val="num" w:pos="576"/>
        </w:tabs>
        <w:autoSpaceDE/>
        <w:adjustRightInd/>
        <w:ind w:left="576" w:hanging="576"/>
        <w:jc w:val="both"/>
        <w:rPr>
          <w:rFonts w:ascii="Helvetica" w:eastAsia="charset0MS Sans Serif" w:hAnsi="Helvetica" w:cs="Helvetica"/>
        </w:rPr>
      </w:pPr>
      <w:bookmarkStart w:id="37" w:name="_Toc94098422"/>
      <w:r>
        <w:rPr>
          <w:rFonts w:ascii="Helvetica" w:eastAsia="charset0MS Sans Serif" w:hAnsi="Helvetica" w:cs="Helvetica"/>
        </w:rPr>
        <w:t>hh3cIfUsingTable</w:t>
      </w:r>
      <w:bookmarkEnd w:id="37"/>
    </w:p>
    <w:p w:rsidR="001E11BB" w:rsidRDefault="001E11BB" w:rsidP="001E11BB">
      <w:r>
        <w:t>OID of this table is: 1.3.6.1.4.1.25506.2.40.2.3.4</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1"/>
        <w:gridCol w:w="1441"/>
        <w:gridCol w:w="1001"/>
        <w:gridCol w:w="2882"/>
      </w:tblGrid>
      <w:tr w:rsidR="001E11BB" w:rsidTr="008424AE">
        <w:trPr>
          <w:tblHeader/>
        </w:trPr>
        <w:tc>
          <w:tcPr>
            <w:tcW w:w="3001" w:type="dxa"/>
            <w:tcBorders>
              <w:top w:val="single" w:sz="12" w:space="0" w:color="auto"/>
              <w:left w:val="single" w:sz="12" w:space="0" w:color="auto"/>
              <w:bottom w:val="single" w:sz="12" w:space="0" w:color="auto"/>
              <w:right w:val="single" w:sz="8" w:space="0" w:color="auto"/>
            </w:tcBorders>
            <w:hideMark/>
          </w:tcPr>
          <w:p w:rsidR="001E11BB" w:rsidRDefault="001E11BB">
            <w:pPr>
              <w:pStyle w:val="TableHead"/>
            </w:pPr>
            <w:r>
              <w:t>Name</w:t>
            </w:r>
          </w:p>
        </w:tc>
        <w:tc>
          <w:tcPr>
            <w:tcW w:w="1441" w:type="dxa"/>
            <w:tcBorders>
              <w:top w:val="single" w:sz="12" w:space="0" w:color="auto"/>
              <w:left w:val="single" w:sz="8" w:space="0" w:color="auto"/>
              <w:bottom w:val="single" w:sz="12" w:space="0" w:color="auto"/>
              <w:right w:val="single" w:sz="8" w:space="0" w:color="auto"/>
            </w:tcBorders>
            <w:hideMark/>
          </w:tcPr>
          <w:p w:rsidR="001E11BB" w:rsidRDefault="001E11BB">
            <w:pPr>
              <w:pStyle w:val="TableHead"/>
            </w:pPr>
            <w:r>
              <w:t>Access</w:t>
            </w:r>
          </w:p>
        </w:tc>
        <w:tc>
          <w:tcPr>
            <w:tcW w:w="1001" w:type="dxa"/>
            <w:tcBorders>
              <w:top w:val="single" w:sz="12" w:space="0" w:color="auto"/>
              <w:left w:val="single" w:sz="8" w:space="0" w:color="auto"/>
              <w:bottom w:val="single" w:sz="12" w:space="0" w:color="auto"/>
              <w:right w:val="single" w:sz="8" w:space="0" w:color="auto"/>
            </w:tcBorders>
            <w:hideMark/>
          </w:tcPr>
          <w:p w:rsidR="001E11BB" w:rsidRDefault="001E11BB">
            <w:pPr>
              <w:pStyle w:val="TableHead"/>
            </w:pPr>
            <w:r>
              <w:t>PDS</w:t>
            </w:r>
          </w:p>
        </w:tc>
        <w:tc>
          <w:tcPr>
            <w:tcW w:w="2882" w:type="dxa"/>
            <w:tcBorders>
              <w:top w:val="single" w:sz="12" w:space="0" w:color="auto"/>
              <w:left w:val="single" w:sz="8" w:space="0" w:color="auto"/>
              <w:bottom w:val="single" w:sz="12" w:space="0" w:color="auto"/>
              <w:right w:val="single" w:sz="12" w:space="0" w:color="auto"/>
            </w:tcBorders>
            <w:hideMark/>
          </w:tcPr>
          <w:p w:rsidR="001E11BB" w:rsidRDefault="001E11BB">
            <w:pPr>
              <w:pStyle w:val="TableHead"/>
            </w:pPr>
            <w:r>
              <w:t>Description</w:t>
            </w:r>
          </w:p>
        </w:tc>
      </w:tr>
      <w:tr w:rsidR="001E11BB" w:rsidTr="008424AE">
        <w:tc>
          <w:tcPr>
            <w:tcW w:w="3001" w:type="dxa"/>
            <w:tcBorders>
              <w:top w:val="single" w:sz="8" w:space="0" w:color="auto"/>
              <w:left w:val="single" w:sz="12"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hh3cIfUsingIndex (1.3.6.1.4.1.25506.2.40.2.3.4.1)</w:t>
            </w:r>
          </w:p>
        </w:tc>
        <w:tc>
          <w:tcPr>
            <w:tcW w:w="1441" w:type="dxa"/>
            <w:tcBorders>
              <w:top w:val="single" w:sz="8" w:space="0" w:color="auto"/>
              <w:left w:val="single" w:sz="8"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read-only</w:t>
            </w:r>
          </w:p>
        </w:tc>
        <w:tc>
          <w:tcPr>
            <w:tcW w:w="1001" w:type="dxa"/>
            <w:tcBorders>
              <w:top w:val="single" w:sz="8" w:space="0" w:color="auto"/>
              <w:left w:val="single" w:sz="8"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No</w:t>
            </w:r>
          </w:p>
        </w:tc>
        <w:tc>
          <w:tcPr>
            <w:tcW w:w="2882" w:type="dxa"/>
            <w:tcBorders>
              <w:top w:val="single" w:sz="8" w:space="0" w:color="auto"/>
              <w:left w:val="single" w:sz="8" w:space="0" w:color="auto"/>
              <w:bottom w:val="single" w:sz="8" w:space="0" w:color="auto"/>
              <w:right w:val="single" w:sz="12"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As per MIB</w:t>
            </w:r>
          </w:p>
        </w:tc>
      </w:tr>
      <w:tr w:rsidR="001E11BB" w:rsidTr="008424AE">
        <w:tc>
          <w:tcPr>
            <w:tcW w:w="3001" w:type="dxa"/>
            <w:tcBorders>
              <w:top w:val="single" w:sz="8" w:space="0" w:color="auto"/>
              <w:left w:val="single" w:sz="12"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hh3cIfUsingSupportType (1.3.6.1.4.1.25506.2.40.2.3.4.2)</w:t>
            </w:r>
          </w:p>
        </w:tc>
        <w:tc>
          <w:tcPr>
            <w:tcW w:w="1441" w:type="dxa"/>
            <w:tcBorders>
              <w:top w:val="single" w:sz="8" w:space="0" w:color="auto"/>
              <w:left w:val="single" w:sz="8"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read-only</w:t>
            </w:r>
          </w:p>
        </w:tc>
        <w:tc>
          <w:tcPr>
            <w:tcW w:w="1001" w:type="dxa"/>
            <w:tcBorders>
              <w:top w:val="single" w:sz="8" w:space="0" w:color="auto"/>
              <w:left w:val="single" w:sz="8"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No</w:t>
            </w:r>
          </w:p>
        </w:tc>
        <w:tc>
          <w:tcPr>
            <w:tcW w:w="2882" w:type="dxa"/>
            <w:tcBorders>
              <w:top w:val="single" w:sz="8" w:space="0" w:color="auto"/>
              <w:left w:val="single" w:sz="8" w:space="0" w:color="auto"/>
              <w:bottom w:val="single" w:sz="8" w:space="0" w:color="auto"/>
              <w:right w:val="single" w:sz="12"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As per MIB</w:t>
            </w:r>
          </w:p>
        </w:tc>
      </w:tr>
      <w:tr w:rsidR="001E11BB" w:rsidTr="008424AE">
        <w:tc>
          <w:tcPr>
            <w:tcW w:w="3001" w:type="dxa"/>
            <w:tcBorders>
              <w:top w:val="single" w:sz="8" w:space="0" w:color="auto"/>
              <w:left w:val="single" w:sz="12"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lastRenderedPageBreak/>
              <w:t>hh3cIfUsingType (1.3.6.1.4.1.25506.2.40.2.3.4.3)</w:t>
            </w:r>
          </w:p>
        </w:tc>
        <w:tc>
          <w:tcPr>
            <w:tcW w:w="1441" w:type="dxa"/>
            <w:tcBorders>
              <w:top w:val="single" w:sz="8" w:space="0" w:color="auto"/>
              <w:left w:val="single" w:sz="8"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read-write</w:t>
            </w:r>
          </w:p>
        </w:tc>
        <w:tc>
          <w:tcPr>
            <w:tcW w:w="1001" w:type="dxa"/>
            <w:tcBorders>
              <w:top w:val="single" w:sz="8" w:space="0" w:color="auto"/>
              <w:left w:val="single" w:sz="8" w:space="0" w:color="auto"/>
              <w:bottom w:val="single" w:sz="8"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Current</w:t>
            </w:r>
          </w:p>
        </w:tc>
        <w:tc>
          <w:tcPr>
            <w:tcW w:w="2882" w:type="dxa"/>
            <w:tcBorders>
              <w:top w:val="single" w:sz="8" w:space="0" w:color="auto"/>
              <w:left w:val="single" w:sz="8" w:space="0" w:color="auto"/>
              <w:bottom w:val="single" w:sz="8" w:space="0" w:color="auto"/>
              <w:right w:val="single" w:sz="12"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As per MIB</w:t>
            </w:r>
          </w:p>
        </w:tc>
      </w:tr>
      <w:tr w:rsidR="001E11BB" w:rsidTr="008424AE">
        <w:tc>
          <w:tcPr>
            <w:tcW w:w="3001" w:type="dxa"/>
            <w:tcBorders>
              <w:top w:val="single" w:sz="8" w:space="0" w:color="auto"/>
              <w:left w:val="single" w:sz="12" w:space="0" w:color="auto"/>
              <w:bottom w:val="single" w:sz="12"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hh3cIfUsingStatus (1.3.6.1.4.1.25506.2.40.2.3.4.4)</w:t>
            </w:r>
          </w:p>
        </w:tc>
        <w:tc>
          <w:tcPr>
            <w:tcW w:w="1441" w:type="dxa"/>
            <w:tcBorders>
              <w:top w:val="single" w:sz="8" w:space="0" w:color="auto"/>
              <w:left w:val="single" w:sz="8" w:space="0" w:color="auto"/>
              <w:bottom w:val="single" w:sz="12"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read-only</w:t>
            </w:r>
          </w:p>
        </w:tc>
        <w:tc>
          <w:tcPr>
            <w:tcW w:w="1001" w:type="dxa"/>
            <w:tcBorders>
              <w:top w:val="single" w:sz="8" w:space="0" w:color="auto"/>
              <w:left w:val="single" w:sz="8" w:space="0" w:color="auto"/>
              <w:bottom w:val="single" w:sz="12" w:space="0" w:color="auto"/>
              <w:right w:val="single" w:sz="8"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Current</w:t>
            </w:r>
          </w:p>
        </w:tc>
        <w:tc>
          <w:tcPr>
            <w:tcW w:w="2882" w:type="dxa"/>
            <w:tcBorders>
              <w:top w:val="single" w:sz="8" w:space="0" w:color="auto"/>
              <w:left w:val="single" w:sz="8" w:space="0" w:color="auto"/>
              <w:bottom w:val="single" w:sz="12" w:space="0" w:color="auto"/>
              <w:right w:val="single" w:sz="12" w:space="0" w:color="auto"/>
            </w:tcBorders>
            <w:hideMark/>
          </w:tcPr>
          <w:p w:rsidR="001E11BB" w:rsidRDefault="001E11BB">
            <w:pPr>
              <w:pStyle w:val="TableText"/>
              <w:kinsoku w:val="0"/>
              <w:textAlignment w:val="top"/>
              <w:rPr>
                <w:rFonts w:ascii="Helvetica" w:hAnsi="Helvetica" w:cs="Helvetica"/>
              </w:rPr>
            </w:pPr>
            <w:r>
              <w:rPr>
                <w:rFonts w:ascii="Helvetica" w:hAnsi="Helvetica" w:cs="Helvetica"/>
              </w:rPr>
              <w:t>As per MIB</w:t>
            </w:r>
          </w:p>
        </w:tc>
      </w:tr>
    </w:tbl>
    <w:p w:rsidR="008424AE" w:rsidRPr="006F29D5" w:rsidRDefault="008424AE" w:rsidP="008424AE">
      <w:pPr>
        <w:pStyle w:val="2"/>
        <w:tabs>
          <w:tab w:val="num" w:pos="576"/>
        </w:tabs>
        <w:autoSpaceDE/>
        <w:adjustRightInd/>
        <w:ind w:left="576" w:hanging="576"/>
        <w:jc w:val="both"/>
        <w:rPr>
          <w:rFonts w:ascii="Helvetica" w:eastAsia="charset0MS Sans Serif" w:hAnsi="Helvetica" w:cs="Helvetica"/>
          <w:color w:val="FF0000"/>
        </w:rPr>
      </w:pPr>
      <w:bookmarkStart w:id="38" w:name="_Toc519694734"/>
      <w:bookmarkStart w:id="39" w:name="_Toc94098423"/>
      <w:r w:rsidRPr="008424AE">
        <w:rPr>
          <w:rFonts w:ascii="Helvetica" w:eastAsia="charset0MS Sans Serif" w:hAnsi="Helvetica" w:cs="Helvetica"/>
        </w:rPr>
        <w:t>hh3cIfExtTrapCfgTable</w:t>
      </w:r>
      <w:bookmarkEnd w:id="38"/>
      <w:bookmarkEnd w:id="39"/>
    </w:p>
    <w:p w:rsidR="008424AE" w:rsidRDefault="008424AE" w:rsidP="008424AE">
      <w:r w:rsidRPr="00FA0B1F">
        <w:t>The trap configuration table.</w:t>
      </w:r>
    </w:p>
    <w:p w:rsidR="008424AE" w:rsidRPr="00FA4FFD" w:rsidRDefault="008424AE" w:rsidP="008424AE">
      <w:r>
        <w:t xml:space="preserve">OID of this table is: </w:t>
      </w:r>
      <w:r w:rsidRPr="00FA0B1F">
        <w:t>1.3.6.1.4.1.25506.2.40.3.1.1</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1"/>
        <w:gridCol w:w="1441"/>
        <w:gridCol w:w="1001"/>
        <w:gridCol w:w="2882"/>
      </w:tblGrid>
      <w:tr w:rsidR="008424AE" w:rsidTr="008424AE">
        <w:trPr>
          <w:tblHeader/>
        </w:trPr>
        <w:tc>
          <w:tcPr>
            <w:tcW w:w="3001" w:type="dxa"/>
            <w:tcBorders>
              <w:top w:val="single" w:sz="12" w:space="0" w:color="auto"/>
              <w:left w:val="single" w:sz="12" w:space="0" w:color="auto"/>
              <w:bottom w:val="single" w:sz="12" w:space="0" w:color="auto"/>
              <w:right w:val="single" w:sz="8" w:space="0" w:color="auto"/>
            </w:tcBorders>
            <w:hideMark/>
          </w:tcPr>
          <w:p w:rsidR="008424AE" w:rsidRDefault="008424AE" w:rsidP="008424AE">
            <w:pPr>
              <w:pStyle w:val="TableHead"/>
            </w:pPr>
            <w:r>
              <w:t>Name</w:t>
            </w:r>
          </w:p>
        </w:tc>
        <w:tc>
          <w:tcPr>
            <w:tcW w:w="1441" w:type="dxa"/>
            <w:tcBorders>
              <w:top w:val="single" w:sz="12" w:space="0" w:color="auto"/>
              <w:left w:val="single" w:sz="8" w:space="0" w:color="auto"/>
              <w:bottom w:val="single" w:sz="12" w:space="0" w:color="auto"/>
              <w:right w:val="single" w:sz="8" w:space="0" w:color="auto"/>
            </w:tcBorders>
            <w:hideMark/>
          </w:tcPr>
          <w:p w:rsidR="008424AE" w:rsidRDefault="008424AE" w:rsidP="008424AE">
            <w:pPr>
              <w:pStyle w:val="TableHead"/>
            </w:pPr>
            <w:r>
              <w:t>Access</w:t>
            </w:r>
          </w:p>
        </w:tc>
        <w:tc>
          <w:tcPr>
            <w:tcW w:w="1001" w:type="dxa"/>
            <w:tcBorders>
              <w:top w:val="single" w:sz="12" w:space="0" w:color="auto"/>
              <w:left w:val="single" w:sz="8" w:space="0" w:color="auto"/>
              <w:bottom w:val="single" w:sz="12" w:space="0" w:color="auto"/>
              <w:right w:val="single" w:sz="8" w:space="0" w:color="auto"/>
            </w:tcBorders>
            <w:hideMark/>
          </w:tcPr>
          <w:p w:rsidR="008424AE" w:rsidRDefault="008424AE" w:rsidP="008424AE">
            <w:pPr>
              <w:pStyle w:val="TableHead"/>
            </w:pPr>
            <w:r>
              <w:t>PDS</w:t>
            </w:r>
          </w:p>
        </w:tc>
        <w:tc>
          <w:tcPr>
            <w:tcW w:w="2882" w:type="dxa"/>
            <w:tcBorders>
              <w:top w:val="single" w:sz="12" w:space="0" w:color="auto"/>
              <w:left w:val="single" w:sz="8" w:space="0" w:color="auto"/>
              <w:bottom w:val="single" w:sz="12" w:space="0" w:color="auto"/>
              <w:right w:val="single" w:sz="12" w:space="0" w:color="auto"/>
            </w:tcBorders>
            <w:hideMark/>
          </w:tcPr>
          <w:p w:rsidR="008424AE" w:rsidRDefault="008424AE" w:rsidP="008424AE">
            <w:pPr>
              <w:pStyle w:val="TableHead"/>
            </w:pPr>
            <w:r>
              <w:t>Description</w:t>
            </w:r>
          </w:p>
        </w:tc>
      </w:tr>
      <w:tr w:rsidR="008424AE" w:rsidRPr="00EA05D4" w:rsidTr="008424AE">
        <w:tc>
          <w:tcPr>
            <w:tcW w:w="3001" w:type="dxa"/>
            <w:tcBorders>
              <w:top w:val="single" w:sz="8" w:space="0" w:color="auto"/>
              <w:left w:val="single" w:sz="12" w:space="0" w:color="auto"/>
              <w:bottom w:val="single" w:sz="8" w:space="0" w:color="auto"/>
              <w:right w:val="single" w:sz="8" w:space="0" w:color="auto"/>
            </w:tcBorders>
            <w:hideMark/>
          </w:tcPr>
          <w:p w:rsidR="008424AE" w:rsidRDefault="008424AE" w:rsidP="008424AE">
            <w:pPr>
              <w:pStyle w:val="TableText"/>
              <w:kinsoku w:val="0"/>
              <w:textAlignment w:val="top"/>
              <w:rPr>
                <w:rFonts w:ascii="Helvetica" w:hAnsi="Helvetica" w:cs="Helvetica"/>
              </w:rPr>
            </w:pPr>
            <w:r w:rsidRPr="00EA05D4">
              <w:rPr>
                <w:rFonts w:ascii="Helvetica" w:hAnsi="Helvetica" w:cs="Helvetica"/>
              </w:rPr>
              <w:t>hh3cIfBandwidthUpperLimit</w:t>
            </w:r>
            <w:r>
              <w:rPr>
                <w:rFonts w:ascii="Helvetica" w:hAnsi="Helvetica" w:cs="Helvetica"/>
              </w:rPr>
              <w:t xml:space="preserve"> </w:t>
            </w:r>
          </w:p>
          <w:p w:rsidR="008424AE" w:rsidRDefault="008424AE" w:rsidP="008424AE">
            <w:pPr>
              <w:pStyle w:val="TableText"/>
              <w:kinsoku w:val="0"/>
              <w:textAlignment w:val="top"/>
              <w:rPr>
                <w:rFonts w:ascii="Helvetica" w:hAnsi="Helvetica" w:cs="Helvetica"/>
              </w:rPr>
            </w:pPr>
            <w:r>
              <w:rPr>
                <w:rFonts w:ascii="Helvetica" w:hAnsi="Helvetica" w:cs="Helvetica"/>
              </w:rPr>
              <w:t>(</w:t>
            </w:r>
            <w:r w:rsidRPr="00EA05D4">
              <w:rPr>
                <w:rFonts w:ascii="Helvetica" w:hAnsi="Helvetica" w:cs="Helvetica"/>
              </w:rPr>
              <w:t>1.3.6.1.4.1.25506.2.40.3.1.1.1.1</w:t>
            </w:r>
            <w:r>
              <w:rPr>
                <w:rFonts w:ascii="Helvetica" w:hAnsi="Helvetica" w:cs="Helvetica"/>
              </w:rPr>
              <w:t>)</w:t>
            </w:r>
          </w:p>
        </w:tc>
        <w:tc>
          <w:tcPr>
            <w:tcW w:w="1441" w:type="dxa"/>
            <w:tcBorders>
              <w:top w:val="single" w:sz="8" w:space="0" w:color="auto"/>
              <w:left w:val="single" w:sz="8" w:space="0" w:color="auto"/>
              <w:bottom w:val="single" w:sz="8" w:space="0" w:color="auto"/>
              <w:right w:val="single" w:sz="8" w:space="0" w:color="auto"/>
            </w:tcBorders>
            <w:hideMark/>
          </w:tcPr>
          <w:p w:rsidR="008424AE" w:rsidRDefault="008424AE" w:rsidP="008424AE">
            <w:pPr>
              <w:pStyle w:val="TableText"/>
              <w:kinsoku w:val="0"/>
              <w:textAlignment w:val="top"/>
              <w:rPr>
                <w:rFonts w:ascii="Helvetica" w:hAnsi="Helvetica" w:cs="Helvetica"/>
              </w:rPr>
            </w:pPr>
            <w:r w:rsidRPr="00EA05D4">
              <w:rPr>
                <w:rFonts w:ascii="Helvetica" w:hAnsi="Helvetica" w:cs="Helvetica"/>
              </w:rPr>
              <w:t>read-write</w:t>
            </w:r>
          </w:p>
        </w:tc>
        <w:tc>
          <w:tcPr>
            <w:tcW w:w="1001" w:type="dxa"/>
            <w:tcBorders>
              <w:top w:val="single" w:sz="8" w:space="0" w:color="auto"/>
              <w:left w:val="single" w:sz="8" w:space="0" w:color="auto"/>
              <w:bottom w:val="single" w:sz="8" w:space="0" w:color="auto"/>
              <w:right w:val="single" w:sz="8" w:space="0" w:color="auto"/>
            </w:tcBorders>
            <w:hideMark/>
          </w:tcPr>
          <w:p w:rsidR="008424AE" w:rsidRDefault="008424AE" w:rsidP="008424AE">
            <w:pPr>
              <w:pStyle w:val="TableText"/>
              <w:kinsoku w:val="0"/>
              <w:textAlignment w:val="top"/>
              <w:rPr>
                <w:rFonts w:ascii="Helvetica" w:hAnsi="Helvetica" w:cs="Helvetica"/>
              </w:rPr>
            </w:pPr>
            <w:r>
              <w:rPr>
                <w:rFonts w:ascii="Helvetica" w:hAnsi="Helvetica" w:cs="Helvetica"/>
              </w:rPr>
              <w:t>Current</w:t>
            </w:r>
          </w:p>
        </w:tc>
        <w:tc>
          <w:tcPr>
            <w:tcW w:w="2882" w:type="dxa"/>
            <w:tcBorders>
              <w:top w:val="single" w:sz="8" w:space="0" w:color="auto"/>
              <w:left w:val="single" w:sz="8" w:space="0" w:color="auto"/>
              <w:bottom w:val="single" w:sz="8" w:space="0" w:color="auto"/>
              <w:right w:val="single" w:sz="12" w:space="0" w:color="auto"/>
            </w:tcBorders>
            <w:hideMark/>
          </w:tcPr>
          <w:p w:rsidR="008424AE" w:rsidRDefault="008424AE" w:rsidP="008424AE">
            <w:pPr>
              <w:pStyle w:val="TableText"/>
              <w:kinsoku w:val="0"/>
              <w:textAlignment w:val="top"/>
              <w:rPr>
                <w:rFonts w:ascii="Helvetica" w:hAnsi="Helvetica" w:cs="Helvetica"/>
              </w:rPr>
            </w:pPr>
            <w:r w:rsidRPr="00712902">
              <w:rPr>
                <w:rFonts w:ascii="Helvetica" w:hAnsi="Helvetica" w:cs="Helvetica"/>
              </w:rPr>
              <w:t>Not supported</w:t>
            </w:r>
          </w:p>
        </w:tc>
      </w:tr>
      <w:tr w:rsidR="008424AE" w:rsidRPr="00EA05D4" w:rsidTr="008424AE">
        <w:tc>
          <w:tcPr>
            <w:tcW w:w="3001" w:type="dxa"/>
            <w:tcBorders>
              <w:top w:val="single" w:sz="8" w:space="0" w:color="auto"/>
              <w:left w:val="single" w:sz="12" w:space="0" w:color="auto"/>
              <w:bottom w:val="single" w:sz="8" w:space="0" w:color="auto"/>
              <w:right w:val="single" w:sz="8" w:space="0" w:color="auto"/>
            </w:tcBorders>
            <w:hideMark/>
          </w:tcPr>
          <w:p w:rsidR="008424AE" w:rsidRDefault="008424AE" w:rsidP="008424AE">
            <w:pPr>
              <w:pStyle w:val="TableText"/>
              <w:kinsoku w:val="0"/>
              <w:textAlignment w:val="top"/>
              <w:rPr>
                <w:rFonts w:ascii="Helvetica" w:hAnsi="Helvetica" w:cs="Helvetica"/>
              </w:rPr>
            </w:pPr>
            <w:r w:rsidRPr="00EA05D4">
              <w:rPr>
                <w:rFonts w:ascii="Helvetica" w:hAnsi="Helvetica" w:cs="Helvetica"/>
              </w:rPr>
              <w:t>hh3cIfDiscardPktRateUpperLimit</w:t>
            </w:r>
            <w:r>
              <w:rPr>
                <w:rFonts w:ascii="Helvetica" w:hAnsi="Helvetica" w:cs="Helvetica"/>
              </w:rPr>
              <w:t xml:space="preserve"> </w:t>
            </w:r>
          </w:p>
          <w:p w:rsidR="008424AE" w:rsidRDefault="008424AE" w:rsidP="008424AE">
            <w:pPr>
              <w:pStyle w:val="TableText"/>
              <w:kinsoku w:val="0"/>
              <w:textAlignment w:val="top"/>
              <w:rPr>
                <w:rFonts w:ascii="Helvetica" w:hAnsi="Helvetica" w:cs="Helvetica"/>
              </w:rPr>
            </w:pPr>
            <w:r>
              <w:rPr>
                <w:rFonts w:ascii="Helvetica" w:hAnsi="Helvetica" w:cs="Helvetica"/>
              </w:rPr>
              <w:t>(</w:t>
            </w:r>
            <w:r w:rsidRPr="00EA05D4">
              <w:rPr>
                <w:rFonts w:ascii="Helvetica" w:hAnsi="Helvetica" w:cs="Helvetica"/>
              </w:rPr>
              <w:t>1.3.6.1.4.1.25506.2.40.3.1.1.1.2</w:t>
            </w:r>
            <w:r>
              <w:rPr>
                <w:rFonts w:ascii="Helvetica" w:hAnsi="Helvetica" w:cs="Helvetica"/>
              </w:rPr>
              <w:t>)</w:t>
            </w:r>
          </w:p>
        </w:tc>
        <w:tc>
          <w:tcPr>
            <w:tcW w:w="1441" w:type="dxa"/>
            <w:tcBorders>
              <w:top w:val="single" w:sz="8" w:space="0" w:color="auto"/>
              <w:left w:val="single" w:sz="8" w:space="0" w:color="auto"/>
              <w:bottom w:val="single" w:sz="8" w:space="0" w:color="auto"/>
              <w:right w:val="single" w:sz="8" w:space="0" w:color="auto"/>
            </w:tcBorders>
            <w:hideMark/>
          </w:tcPr>
          <w:p w:rsidR="008424AE" w:rsidRDefault="008424AE" w:rsidP="008424AE">
            <w:pPr>
              <w:pStyle w:val="TableText"/>
              <w:kinsoku w:val="0"/>
              <w:textAlignment w:val="top"/>
              <w:rPr>
                <w:rFonts w:ascii="Helvetica" w:hAnsi="Helvetica" w:cs="Helvetica"/>
              </w:rPr>
            </w:pPr>
            <w:r w:rsidRPr="00EA05D4">
              <w:rPr>
                <w:rFonts w:ascii="Helvetica" w:hAnsi="Helvetica" w:cs="Helvetica"/>
              </w:rPr>
              <w:t>read-write</w:t>
            </w:r>
          </w:p>
        </w:tc>
        <w:tc>
          <w:tcPr>
            <w:tcW w:w="1001" w:type="dxa"/>
            <w:tcBorders>
              <w:top w:val="single" w:sz="8" w:space="0" w:color="auto"/>
              <w:left w:val="single" w:sz="8" w:space="0" w:color="auto"/>
              <w:bottom w:val="single" w:sz="8" w:space="0" w:color="auto"/>
              <w:right w:val="single" w:sz="8" w:space="0" w:color="auto"/>
            </w:tcBorders>
            <w:hideMark/>
          </w:tcPr>
          <w:p w:rsidR="008424AE" w:rsidRDefault="008424AE" w:rsidP="008424AE">
            <w:pPr>
              <w:pStyle w:val="TableText"/>
              <w:kinsoku w:val="0"/>
              <w:textAlignment w:val="top"/>
              <w:rPr>
                <w:rFonts w:ascii="Helvetica" w:hAnsi="Helvetica" w:cs="Helvetica"/>
              </w:rPr>
            </w:pPr>
            <w:r>
              <w:rPr>
                <w:rFonts w:ascii="Helvetica" w:hAnsi="Helvetica" w:cs="Helvetica"/>
              </w:rPr>
              <w:t>Current</w:t>
            </w:r>
          </w:p>
        </w:tc>
        <w:tc>
          <w:tcPr>
            <w:tcW w:w="2882" w:type="dxa"/>
            <w:tcBorders>
              <w:top w:val="single" w:sz="8" w:space="0" w:color="auto"/>
              <w:left w:val="single" w:sz="8" w:space="0" w:color="auto"/>
              <w:bottom w:val="single" w:sz="8" w:space="0" w:color="auto"/>
              <w:right w:val="single" w:sz="12" w:space="0" w:color="auto"/>
            </w:tcBorders>
            <w:hideMark/>
          </w:tcPr>
          <w:p w:rsidR="008424AE" w:rsidRDefault="008424AE" w:rsidP="008424AE">
            <w:pPr>
              <w:pStyle w:val="TableText"/>
              <w:kinsoku w:val="0"/>
              <w:textAlignment w:val="top"/>
              <w:rPr>
                <w:rFonts w:ascii="Helvetica" w:hAnsi="Helvetica" w:cs="Helvetica"/>
              </w:rPr>
            </w:pPr>
            <w:r w:rsidRPr="00712902">
              <w:rPr>
                <w:rFonts w:ascii="Helvetica" w:hAnsi="Helvetica" w:cs="Helvetica"/>
              </w:rPr>
              <w:t>Not supported</w:t>
            </w:r>
          </w:p>
        </w:tc>
      </w:tr>
    </w:tbl>
    <w:p w:rsidR="001E11BB" w:rsidRPr="00991579" w:rsidRDefault="001E11BB" w:rsidP="00991579"/>
    <w:sectPr w:rsidR="001E11BB"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4AE" w:rsidRDefault="008424AE">
      <w:r>
        <w:separator/>
      </w:r>
    </w:p>
  </w:endnote>
  <w:endnote w:type="continuationSeparator" w:id="0">
    <w:p w:rsidR="008424AE" w:rsidRDefault="0084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4AE" w:rsidRPr="00F6399C" w:rsidRDefault="008424AE"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Pr>
        <w:rFonts w:hint="eastAsia"/>
      </w:rPr>
      <w:t>.</w:t>
    </w:r>
    <w:r>
      <w:ptab w:relativeTo="margin" w:alignment="right" w:leader="none"/>
    </w:r>
    <w:r>
      <w:rPr>
        <w:rFonts w:hint="eastAsia"/>
      </w:rPr>
      <w:t>Page</w:t>
    </w:r>
    <w:r>
      <w:fldChar w:fldCharType="begin"/>
    </w:r>
    <w:r>
      <w:instrText>PAGE</w:instrText>
    </w:r>
    <w:r>
      <w:fldChar w:fldCharType="separate"/>
    </w:r>
    <w:r w:rsidR="00991A9A">
      <w:rPr>
        <w:noProof/>
      </w:rPr>
      <w:t>1</w:t>
    </w:r>
    <w:r>
      <w:rPr>
        <w:noProof/>
      </w:rPr>
      <w:fldChar w:fldCharType="end"/>
    </w:r>
    <w:r>
      <w:t xml:space="preserve">, </w:t>
    </w:r>
    <w:r>
      <w:rPr>
        <w:rFonts w:hint="eastAsia"/>
      </w:rPr>
      <w:t xml:space="preserve">Total </w:t>
    </w:r>
    <w:r w:rsidR="00991A9A">
      <w:fldChar w:fldCharType="begin"/>
    </w:r>
    <w:r w:rsidR="00991A9A">
      <w:instrText xml:space="preserve"> NUMPAGES  \* Arabic  \* MERGEFORMAT </w:instrText>
    </w:r>
    <w:r w:rsidR="00991A9A">
      <w:fldChar w:fldCharType="separate"/>
    </w:r>
    <w:r w:rsidR="00991A9A">
      <w:rPr>
        <w:noProof/>
      </w:rPr>
      <w:t>3</w:t>
    </w:r>
    <w:r w:rsidR="00991A9A">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4AE" w:rsidRDefault="008424AE">
      <w:r>
        <w:separator/>
      </w:r>
    </w:p>
  </w:footnote>
  <w:footnote w:type="continuationSeparator" w:id="0">
    <w:p w:rsidR="008424AE" w:rsidRDefault="00842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4AE" w:rsidRDefault="008424AE">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Pr="004F4EAE">
      <w:t xml:space="preserve"> HH3C-IF-EXT-MIB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 w:numId="25">
    <w:abstractNumId w:val="2"/>
  </w:num>
  <w:num w:numId="26">
    <w:abstractNumId w:val="2"/>
  </w:num>
  <w:num w:numId="27">
    <w:abstractNumId w:val="2"/>
  </w:num>
  <w:num w:numId="2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D04"/>
    <w:rsid w:val="00000329"/>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3E44"/>
    <w:rsid w:val="00076CD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18BC"/>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1BB"/>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6DE"/>
    <w:rsid w:val="002A7FE9"/>
    <w:rsid w:val="002B3BA7"/>
    <w:rsid w:val="002B518E"/>
    <w:rsid w:val="002B6C6F"/>
    <w:rsid w:val="002B7029"/>
    <w:rsid w:val="002C7591"/>
    <w:rsid w:val="002D1AF4"/>
    <w:rsid w:val="002D50EC"/>
    <w:rsid w:val="002D68B2"/>
    <w:rsid w:val="002D73E6"/>
    <w:rsid w:val="002D79F0"/>
    <w:rsid w:val="002E1810"/>
    <w:rsid w:val="002E378C"/>
    <w:rsid w:val="002E4239"/>
    <w:rsid w:val="002E58BD"/>
    <w:rsid w:val="002E7AC9"/>
    <w:rsid w:val="002F044C"/>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4BC6"/>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357"/>
    <w:rsid w:val="003C6BA8"/>
    <w:rsid w:val="003D1AFF"/>
    <w:rsid w:val="003D1BA1"/>
    <w:rsid w:val="003D5FC1"/>
    <w:rsid w:val="003D701A"/>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4EAE"/>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4274"/>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41C0"/>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424AE"/>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3E6C"/>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A9A"/>
    <w:rsid w:val="00991D94"/>
    <w:rsid w:val="009931B8"/>
    <w:rsid w:val="009933BC"/>
    <w:rsid w:val="00994846"/>
    <w:rsid w:val="00994F23"/>
    <w:rsid w:val="009A05B0"/>
    <w:rsid w:val="009A3DE8"/>
    <w:rsid w:val="009A4308"/>
    <w:rsid w:val="009A656C"/>
    <w:rsid w:val="009B0A52"/>
    <w:rsid w:val="009B0E91"/>
    <w:rsid w:val="009B1264"/>
    <w:rsid w:val="009B59F8"/>
    <w:rsid w:val="009C51A8"/>
    <w:rsid w:val="009C53FB"/>
    <w:rsid w:val="009C5719"/>
    <w:rsid w:val="009C6997"/>
    <w:rsid w:val="009D0B9F"/>
    <w:rsid w:val="009D357D"/>
    <w:rsid w:val="009D5433"/>
    <w:rsid w:val="009D6546"/>
    <w:rsid w:val="009D7751"/>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76473"/>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09A4"/>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473"/>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EFA"/>
    <w:rsid w:val="00DB1F8E"/>
    <w:rsid w:val="00DB4414"/>
    <w:rsid w:val="00DB6C89"/>
    <w:rsid w:val="00DC00CB"/>
    <w:rsid w:val="00DC1C0A"/>
    <w:rsid w:val="00DC2095"/>
    <w:rsid w:val="00DC63FD"/>
    <w:rsid w:val="00DD029C"/>
    <w:rsid w:val="00DD5DC6"/>
    <w:rsid w:val="00DE00D2"/>
    <w:rsid w:val="00DE1F29"/>
    <w:rsid w:val="00DE2EE8"/>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3268"/>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4F4EAE"/>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4F4EAE"/>
    <w:pPr>
      <w:tabs>
        <w:tab w:val="clear" w:pos="1296"/>
        <w:tab w:val="num" w:pos="1440"/>
      </w:tabs>
      <w:ind w:left="1440" w:hanging="1440"/>
      <w:outlineLvl w:val="7"/>
    </w:pPr>
  </w:style>
  <w:style w:type="paragraph" w:styleId="9">
    <w:name w:val="heading 9"/>
    <w:basedOn w:val="8"/>
    <w:next w:val="a"/>
    <w:link w:val="9Char"/>
    <w:qFormat/>
    <w:rsid w:val="004F4EAE"/>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4F4EAE"/>
    <w:rPr>
      <w:rFonts w:ascii="Arial" w:eastAsiaTheme="minorEastAsia" w:hAnsi="Arial" w:cstheme="minorBidi"/>
      <w:kern w:val="2"/>
      <w:sz w:val="21"/>
      <w:szCs w:val="22"/>
    </w:rPr>
  </w:style>
  <w:style w:type="character" w:customStyle="1" w:styleId="8Char">
    <w:name w:val="标题 8 Char"/>
    <w:basedOn w:val="a0"/>
    <w:link w:val="8"/>
    <w:rsid w:val="004F4EAE"/>
    <w:rPr>
      <w:rFonts w:ascii="Arial" w:eastAsiaTheme="minorEastAsia" w:hAnsi="Arial" w:cstheme="minorBidi"/>
      <w:kern w:val="2"/>
      <w:sz w:val="21"/>
      <w:szCs w:val="22"/>
    </w:rPr>
  </w:style>
  <w:style w:type="character" w:customStyle="1" w:styleId="9Char">
    <w:name w:val="标题 9 Char"/>
    <w:basedOn w:val="a0"/>
    <w:link w:val="9"/>
    <w:rsid w:val="004F4EAE"/>
    <w:rPr>
      <w:rFonts w:ascii="Arial" w:eastAsiaTheme="minorEastAsia" w:hAnsi="Arial" w:cstheme="minorBidi"/>
      <w:kern w:val="2"/>
      <w:sz w:val="21"/>
      <w:szCs w:val="22"/>
    </w:rPr>
  </w:style>
  <w:style w:type="paragraph" w:customStyle="1" w:styleId="TableHead">
    <w:name w:val="Table Head"/>
    <w:basedOn w:val="a"/>
    <w:rsid w:val="004F4EAE"/>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4F4EAE"/>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4F4EAE"/>
    <w:pPr>
      <w:tabs>
        <w:tab w:val="clear" w:pos="1296"/>
        <w:tab w:val="num" w:pos="1440"/>
      </w:tabs>
      <w:ind w:left="1440" w:hanging="1440"/>
      <w:outlineLvl w:val="7"/>
    </w:pPr>
  </w:style>
  <w:style w:type="paragraph" w:styleId="9">
    <w:name w:val="heading 9"/>
    <w:basedOn w:val="8"/>
    <w:next w:val="a"/>
    <w:link w:val="9Char"/>
    <w:qFormat/>
    <w:rsid w:val="004F4EAE"/>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4F4EAE"/>
    <w:rPr>
      <w:rFonts w:ascii="Arial" w:eastAsiaTheme="minorEastAsia" w:hAnsi="Arial" w:cstheme="minorBidi"/>
      <w:kern w:val="2"/>
      <w:sz w:val="21"/>
      <w:szCs w:val="22"/>
    </w:rPr>
  </w:style>
  <w:style w:type="character" w:customStyle="1" w:styleId="8Char">
    <w:name w:val="标题 8 Char"/>
    <w:basedOn w:val="a0"/>
    <w:link w:val="8"/>
    <w:rsid w:val="004F4EAE"/>
    <w:rPr>
      <w:rFonts w:ascii="Arial" w:eastAsiaTheme="minorEastAsia" w:hAnsi="Arial" w:cstheme="minorBidi"/>
      <w:kern w:val="2"/>
      <w:sz w:val="21"/>
      <w:szCs w:val="22"/>
    </w:rPr>
  </w:style>
  <w:style w:type="character" w:customStyle="1" w:styleId="9Char">
    <w:name w:val="标题 9 Char"/>
    <w:basedOn w:val="a0"/>
    <w:link w:val="9"/>
    <w:rsid w:val="004F4EAE"/>
    <w:rPr>
      <w:rFonts w:ascii="Arial" w:eastAsiaTheme="minorEastAsia" w:hAnsi="Arial" w:cstheme="minorBidi"/>
      <w:kern w:val="2"/>
      <w:sz w:val="21"/>
      <w:szCs w:val="22"/>
    </w:rPr>
  </w:style>
  <w:style w:type="paragraph" w:customStyle="1" w:styleId="TableHead">
    <w:name w:val="Table Head"/>
    <w:basedOn w:val="a"/>
    <w:rsid w:val="004F4EAE"/>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 w:id="15259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03E78-DE00-4CE9-9C8A-AAD64B346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959</TotalTime>
  <Pages>3</Pages>
  <Words>700</Words>
  <Characters>6933</Characters>
  <Application>Microsoft Office Word</Application>
  <DocSecurity>0</DocSecurity>
  <Lines>462</Lines>
  <Paragraphs>401</Paragraphs>
  <ScaleCrop>false</ScaleCrop>
  <Company/>
  <LinksUpToDate>false</LinksUpToDate>
  <CharactersWithSpaces>7232</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宋皓</dc:creator>
  <cp:lastModifiedBy>优化_gys3856</cp:lastModifiedBy>
  <cp:revision>5</cp:revision>
  <cp:lastPrinted>2010-05-04T10:01:00Z</cp:lastPrinted>
  <dcterms:created xsi:type="dcterms:W3CDTF">2017-05-25T02:40:00Z</dcterms:created>
  <dcterms:modified xsi:type="dcterms:W3CDTF">2022-01-26T06:04:00Z</dcterms:modified>
</cp:coreProperties>
</file>